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D536" w14:textId="0286B6BE" w:rsidR="00972248" w:rsidRDefault="0094083D">
      <w:pPr>
        <w:rPr>
          <w:rFonts w:ascii="Calibri" w:hAnsi="Calibri" w:cs="Calibri"/>
          <w:szCs w:val="24"/>
        </w:rPr>
      </w:pPr>
      <w:r w:rsidRPr="00AD6D49">
        <w:rPr>
          <w:rFonts w:ascii="Calibri" w:hAnsi="Calibri" w:cs="Calibri"/>
          <w:color w:val="002060"/>
          <w:szCs w:val="24"/>
        </w:rPr>
        <w:t>Numele şi prenumele:</w:t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-71198282"/>
          <w:placeholder>
            <w:docPart w:val="DefaultPlaceholder_-1854013440"/>
          </w:placeholder>
          <w:showingPlcHdr/>
          <w:text/>
        </w:sdtPr>
        <w:sdtEndPr/>
        <w:sdtContent>
          <w:r w:rsidR="00972248" w:rsidRPr="007214AB">
            <w:rPr>
              <w:rStyle w:val="PlaceholderText"/>
            </w:rPr>
            <w:t>Click or tap here to enter text.</w:t>
          </w:r>
        </w:sdtContent>
      </w:sdt>
      <w:r w:rsidRPr="00576CF0">
        <w:rPr>
          <w:rFonts w:ascii="Calibri" w:hAnsi="Calibri" w:cs="Calibri"/>
          <w:szCs w:val="24"/>
        </w:rPr>
        <w:tab/>
      </w:r>
    </w:p>
    <w:p w14:paraId="67C60381" w14:textId="3F91E4AE" w:rsidR="002A7F80" w:rsidRPr="00576CF0" w:rsidRDefault="0094083D">
      <w:pPr>
        <w:rPr>
          <w:rFonts w:ascii="Calibri" w:hAnsi="Calibri" w:cs="Calibri"/>
          <w:szCs w:val="24"/>
        </w:rPr>
      </w:pPr>
      <w:r w:rsidRPr="00AD6D49">
        <w:rPr>
          <w:rFonts w:ascii="Calibri" w:hAnsi="Calibri" w:cs="Calibri"/>
          <w:color w:val="002060"/>
          <w:szCs w:val="24"/>
        </w:rPr>
        <w:t>Grupa:</w:t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r w:rsidR="00972248">
        <w:rPr>
          <w:rFonts w:ascii="Calibri" w:hAnsi="Calibri" w:cs="Calibri"/>
          <w:color w:val="002060"/>
          <w:szCs w:val="24"/>
        </w:rPr>
        <w:tab/>
      </w:r>
      <w:sdt>
        <w:sdtPr>
          <w:rPr>
            <w:rFonts w:ascii="Calibri" w:hAnsi="Calibri" w:cs="Calibri"/>
            <w:szCs w:val="24"/>
          </w:rPr>
          <w:id w:val="1925995399"/>
          <w:placeholder>
            <w:docPart w:val="DefaultPlaceholder_-1854013440"/>
          </w:placeholder>
          <w:showingPlcHdr/>
          <w:text/>
        </w:sdtPr>
        <w:sdtEndPr/>
        <w:sdtContent>
          <w:r w:rsidR="00972248" w:rsidRPr="007214AB">
            <w:rPr>
              <w:rStyle w:val="PlaceholderText"/>
            </w:rPr>
            <w:t>Click or tap here to enter text.</w:t>
          </w:r>
        </w:sdtContent>
      </w:sdt>
    </w:p>
    <w:p w14:paraId="6F423402" w14:textId="33C118F5" w:rsidR="006E1441" w:rsidRDefault="006E1441">
      <w:pPr>
        <w:rPr>
          <w:rFonts w:ascii="Calibri" w:hAnsi="Calibri" w:cs="Calibri"/>
          <w:szCs w:val="24"/>
        </w:rPr>
      </w:pPr>
    </w:p>
    <w:p w14:paraId="11E734C4" w14:textId="77777777" w:rsidR="00561F1B" w:rsidRPr="00576CF0" w:rsidRDefault="00561F1B">
      <w:pPr>
        <w:rPr>
          <w:rFonts w:ascii="Calibri" w:hAnsi="Calibri" w:cs="Calibri"/>
          <w:szCs w:val="24"/>
        </w:rPr>
      </w:pPr>
    </w:p>
    <w:p w14:paraId="258413E0" w14:textId="6B0FE2C3" w:rsidR="0094083D" w:rsidRPr="00561F1B" w:rsidRDefault="005F618E" w:rsidP="00561F1B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STUDIEREA MODULUI DE DEZVOLTARE A PROGRAMELOR CU MICROCONTROLERE DSP – Analog Devices (ADSP2181)</w:t>
      </w:r>
    </w:p>
    <w:p w14:paraId="6D807010" w14:textId="6DDFFACC" w:rsidR="00A475D3" w:rsidRDefault="00A475D3">
      <w:pPr>
        <w:rPr>
          <w:rFonts w:ascii="Calibri" w:hAnsi="Calibri" w:cs="Calibri"/>
          <w:b/>
          <w:bCs/>
          <w:szCs w:val="24"/>
        </w:rPr>
      </w:pPr>
    </w:p>
    <w:p w14:paraId="44A55BC5" w14:textId="77777777" w:rsidR="00561F1B" w:rsidRPr="00576CF0" w:rsidRDefault="00561F1B">
      <w:pPr>
        <w:rPr>
          <w:rFonts w:ascii="Calibri" w:hAnsi="Calibri" w:cs="Calibri"/>
          <w:b/>
          <w:bCs/>
          <w:szCs w:val="24"/>
        </w:rPr>
      </w:pPr>
    </w:p>
    <w:p w14:paraId="3A120550" w14:textId="35ED9450" w:rsidR="00A475D3" w:rsidRPr="00576CF0" w:rsidRDefault="00A475D3">
      <w:pPr>
        <w:rPr>
          <w:rFonts w:ascii="Calibri" w:hAnsi="Calibri" w:cs="Calibri"/>
          <w:b/>
          <w:bCs/>
          <w:color w:val="002060"/>
          <w:szCs w:val="24"/>
        </w:rPr>
      </w:pPr>
      <w:r w:rsidRPr="00576CF0">
        <w:rPr>
          <w:rFonts w:ascii="Calibri" w:hAnsi="Calibri" w:cs="Calibri"/>
          <w:b/>
          <w:bCs/>
          <w:color w:val="002060"/>
          <w:szCs w:val="24"/>
        </w:rPr>
        <w:t>Scopul laboratorului</w:t>
      </w:r>
    </w:p>
    <w:p w14:paraId="765F85C5" w14:textId="499BC60F" w:rsidR="00A475D3" w:rsidRPr="00576CF0" w:rsidRDefault="00A475D3">
      <w:pPr>
        <w:rPr>
          <w:rFonts w:ascii="Calibri" w:hAnsi="Calibri" w:cs="Calibri"/>
          <w:b/>
          <w:bCs/>
          <w:szCs w:val="24"/>
        </w:rPr>
      </w:pPr>
    </w:p>
    <w:p w14:paraId="20CADD41" w14:textId="48F1F4B7" w:rsidR="00AA3B56" w:rsidRDefault="005F618E" w:rsidP="005F618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Realizarea unui program în limbaj C pentru microcontrolere DSP</w:t>
      </w:r>
    </w:p>
    <w:p w14:paraId="0545EAA0" w14:textId="0B38090F" w:rsidR="005F618E" w:rsidRDefault="005F618E" w:rsidP="005F618E">
      <w:pPr>
        <w:pStyle w:val="ListParagraph"/>
        <w:numPr>
          <w:ilvl w:val="0"/>
          <w:numId w:val="14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Schema bloc a unui sistem DSP (microcontroler, codec)</w:t>
      </w:r>
    </w:p>
    <w:p w14:paraId="7FC04A6E" w14:textId="10266C0A" w:rsidR="005F618E" w:rsidRDefault="005F618E" w:rsidP="005F618E">
      <w:pPr>
        <w:pStyle w:val="ListParagraph"/>
        <w:numPr>
          <w:ilvl w:val="0"/>
          <w:numId w:val="14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Citirea intrărilor şi generarea ieşirilor (comunicaţia DSP codec, modul de programare)</w:t>
      </w:r>
    </w:p>
    <w:p w14:paraId="2D0B8789" w14:textId="6435FCBE" w:rsidR="005F618E" w:rsidRDefault="005F618E" w:rsidP="005F618E">
      <w:pPr>
        <w:pStyle w:val="ListParagraph"/>
        <w:numPr>
          <w:ilvl w:val="0"/>
          <w:numId w:val="14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Organigrama generală a unei aplicaţii cu microcontroler DSP</w:t>
      </w:r>
    </w:p>
    <w:p w14:paraId="062DFC77" w14:textId="29A2ADF6" w:rsidR="005F618E" w:rsidRPr="005F618E" w:rsidRDefault="005F618E" w:rsidP="005F618E">
      <w:pPr>
        <w:pStyle w:val="ListParagraph"/>
        <w:numPr>
          <w:ilvl w:val="0"/>
          <w:numId w:val="14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Simularea şi depanarea în Visual DSP++ (generarea întreruperilor, asocierea intrărilor şi </w:t>
      </w:r>
      <w:proofErr w:type="gramStart"/>
      <w:r>
        <w:rPr>
          <w:rFonts w:ascii="Calibri" w:hAnsi="Calibri" w:cs="Calibri"/>
          <w:szCs w:val="24"/>
        </w:rPr>
        <w:t>a</w:t>
      </w:r>
      <w:proofErr w:type="gramEnd"/>
      <w:r>
        <w:rPr>
          <w:rFonts w:ascii="Calibri" w:hAnsi="Calibri" w:cs="Calibri"/>
          <w:szCs w:val="24"/>
        </w:rPr>
        <w:t xml:space="preserve"> ieşirilor cu fişiere de date, afişarea grafică a semnalelor)</w:t>
      </w:r>
    </w:p>
    <w:p w14:paraId="639A4C4A" w14:textId="316D9291" w:rsidR="001D3C12" w:rsidRPr="00576CF0" w:rsidRDefault="001D3C12">
      <w:pPr>
        <w:rPr>
          <w:rFonts w:ascii="Calibri" w:hAnsi="Calibri" w:cs="Calibri"/>
          <w:szCs w:val="24"/>
        </w:rPr>
      </w:pPr>
    </w:p>
    <w:p w14:paraId="539C9CCA" w14:textId="6DFA1750" w:rsidR="001D3C12" w:rsidRPr="00576CF0" w:rsidRDefault="001D3C12">
      <w:pPr>
        <w:rPr>
          <w:rFonts w:ascii="Calibri" w:hAnsi="Calibri" w:cs="Calibri"/>
          <w:szCs w:val="24"/>
        </w:rPr>
      </w:pPr>
      <w:r w:rsidRPr="00576CF0">
        <w:rPr>
          <w:rFonts w:ascii="Calibri" w:hAnsi="Calibri" w:cs="Calibri"/>
          <w:szCs w:val="24"/>
        </w:rPr>
        <w:t>Platform</w:t>
      </w:r>
      <w:r w:rsidR="00D573BD">
        <w:rPr>
          <w:rFonts w:ascii="Calibri" w:hAnsi="Calibri" w:cs="Calibri"/>
          <w:szCs w:val="24"/>
        </w:rPr>
        <w:t>ă</w:t>
      </w:r>
      <w:r w:rsidRPr="00576CF0">
        <w:rPr>
          <w:rFonts w:ascii="Calibri" w:hAnsi="Calibri" w:cs="Calibri"/>
          <w:szCs w:val="24"/>
        </w:rPr>
        <w:t xml:space="preserve"> lucrarea </w:t>
      </w:r>
      <w:r w:rsidR="005F618E">
        <w:rPr>
          <w:rFonts w:ascii="Calibri" w:hAnsi="Calibri" w:cs="Calibri"/>
          <w:szCs w:val="24"/>
        </w:rPr>
        <w:t>3</w:t>
      </w:r>
      <w:r w:rsidRPr="00576CF0">
        <w:rPr>
          <w:rFonts w:ascii="Calibri" w:hAnsi="Calibri" w:cs="Calibri"/>
          <w:szCs w:val="24"/>
        </w:rPr>
        <w:t xml:space="preserve"> - </w:t>
      </w:r>
      <w:hyperlink r:id="rId8" w:history="1">
        <w:r w:rsidRPr="00576CF0">
          <w:rPr>
            <w:rStyle w:val="Hyperlink"/>
            <w:rFonts w:ascii="Calibri" w:hAnsi="Calibri" w:cs="Calibri"/>
            <w:szCs w:val="24"/>
          </w:rPr>
          <w:t>link</w:t>
        </w:r>
      </w:hyperlink>
    </w:p>
    <w:p w14:paraId="4295C05B" w14:textId="2BB5B0C1" w:rsidR="00B364FD" w:rsidRDefault="00B364FD">
      <w:pPr>
        <w:rPr>
          <w:rFonts w:ascii="Calibri" w:hAnsi="Calibri" w:cs="Calibri"/>
          <w:b/>
          <w:bCs/>
          <w:color w:val="002060"/>
          <w:szCs w:val="24"/>
        </w:rPr>
      </w:pPr>
    </w:p>
    <w:p w14:paraId="744AA803" w14:textId="77777777" w:rsidR="00CF13F3" w:rsidRPr="00576CF0" w:rsidRDefault="00CF13F3">
      <w:pPr>
        <w:rPr>
          <w:rFonts w:ascii="Calibri" w:hAnsi="Calibri" w:cs="Calibri"/>
          <w:b/>
          <w:bCs/>
          <w:color w:val="002060"/>
          <w:szCs w:val="24"/>
        </w:rPr>
      </w:pPr>
    </w:p>
    <w:p w14:paraId="7A5BC046" w14:textId="50C9F4B7" w:rsidR="00B364FD" w:rsidRPr="00C00927" w:rsidRDefault="00401DE9" w:rsidP="00C00927">
      <w:pPr>
        <w:rPr>
          <w:rFonts w:ascii="Calibri" w:hAnsi="Calibri" w:cs="Calibri"/>
          <w:b/>
          <w:bCs/>
          <w:color w:val="002060"/>
          <w:szCs w:val="24"/>
        </w:rPr>
      </w:pPr>
      <w:r>
        <w:rPr>
          <w:rFonts w:ascii="Calibri" w:hAnsi="Calibri" w:cs="Calibri"/>
          <w:b/>
          <w:bCs/>
          <w:color w:val="002060"/>
          <w:szCs w:val="24"/>
        </w:rPr>
        <w:t>Instalarea programelor necesare experimentelor</w:t>
      </w:r>
    </w:p>
    <w:p w14:paraId="2FEE313B" w14:textId="77777777" w:rsidR="00C00927" w:rsidRPr="00C00927" w:rsidRDefault="00C00927" w:rsidP="00C00927">
      <w:pPr>
        <w:rPr>
          <w:rFonts w:ascii="Calibri" w:hAnsi="Calibri" w:cs="Calibri"/>
          <w:szCs w:val="24"/>
        </w:rPr>
      </w:pPr>
    </w:p>
    <w:p w14:paraId="405FE29C" w14:textId="76799CBC" w:rsidR="00B473A7" w:rsidRDefault="00300296" w:rsidP="00F729C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 Instalare Visual DSP++ (</w:t>
      </w:r>
      <w:hyperlink r:id="rId9" w:history="1">
        <w:r w:rsidRPr="00924D7A">
          <w:rPr>
            <w:rStyle w:val="Hyperlink"/>
            <w:rFonts w:ascii="Calibri" w:hAnsi="Calibri" w:cs="Calibri"/>
            <w:szCs w:val="24"/>
          </w:rPr>
          <w:t>link</w:t>
        </w:r>
      </w:hyperlink>
      <w:r>
        <w:rPr>
          <w:rFonts w:ascii="Calibri" w:hAnsi="Calibri" w:cs="Calibri"/>
          <w:szCs w:val="24"/>
        </w:rPr>
        <w:t>)</w:t>
      </w:r>
    </w:p>
    <w:p w14:paraId="11211F24" w14:textId="77777777" w:rsidR="003C166B" w:rsidRDefault="003C166B" w:rsidP="00F729C9">
      <w:pPr>
        <w:rPr>
          <w:rFonts w:ascii="Calibri" w:hAnsi="Calibri" w:cs="Calibri"/>
          <w:szCs w:val="24"/>
        </w:rPr>
      </w:pPr>
    </w:p>
    <w:p w14:paraId="1DE998C3" w14:textId="371B890E" w:rsidR="00300296" w:rsidRDefault="00300296" w:rsidP="00F729C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Instalare licenţă Visual DSP++ (</w:t>
      </w:r>
      <w:hyperlink r:id="rId10" w:history="1">
        <w:r w:rsidRPr="00382B7B">
          <w:rPr>
            <w:rStyle w:val="Hyperlink"/>
            <w:rFonts w:ascii="Calibri" w:hAnsi="Calibri" w:cs="Calibri"/>
            <w:szCs w:val="24"/>
          </w:rPr>
          <w:t>link</w:t>
        </w:r>
      </w:hyperlink>
      <w:r>
        <w:rPr>
          <w:rFonts w:ascii="Calibri" w:hAnsi="Calibri" w:cs="Calibri"/>
          <w:szCs w:val="24"/>
        </w:rPr>
        <w:t>)</w:t>
      </w:r>
    </w:p>
    <w:p w14:paraId="43A99593" w14:textId="77777777" w:rsidR="003C166B" w:rsidRDefault="003C166B" w:rsidP="00F729C9">
      <w:pPr>
        <w:rPr>
          <w:rFonts w:ascii="Calibri" w:hAnsi="Calibri" w:cs="Calibri"/>
          <w:szCs w:val="24"/>
        </w:rPr>
      </w:pPr>
    </w:p>
    <w:p w14:paraId="3E0F39CE" w14:textId="47FE5343" w:rsidR="00300296" w:rsidRPr="00300296" w:rsidRDefault="00300296" w:rsidP="00F729C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3. </w:t>
      </w:r>
      <w:r w:rsidR="003C166B">
        <w:rPr>
          <w:rFonts w:ascii="Calibri" w:hAnsi="Calibri" w:cs="Calibri"/>
          <w:szCs w:val="24"/>
        </w:rPr>
        <w:t>Verificaţi corectitudinea</w:t>
      </w:r>
      <w:r>
        <w:rPr>
          <w:rFonts w:ascii="Calibri" w:hAnsi="Calibri" w:cs="Calibri"/>
          <w:szCs w:val="24"/>
        </w:rPr>
        <w:t xml:space="preserve"> instalării</w:t>
      </w:r>
    </w:p>
    <w:p w14:paraId="455C5606" w14:textId="77777777" w:rsidR="00C13A44" w:rsidRDefault="00C13A44" w:rsidP="00C00927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168059406"/>
        <w:placeholder>
          <w:docPart w:val="DefaultPlaceholder_-1854013440"/>
        </w:placeholder>
        <w:showingPlcHdr/>
        <w:text/>
      </w:sdtPr>
      <w:sdtEndPr/>
      <w:sdtContent>
        <w:p w14:paraId="03795904" w14:textId="2DFFDDFA" w:rsidR="00C00927" w:rsidRPr="00C00927" w:rsidRDefault="00C00927" w:rsidP="00C00927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5EA2EFD6" w14:textId="1FA36207" w:rsidR="0057625C" w:rsidRDefault="0057625C" w:rsidP="0057625C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2038724009"/>
        <w:showingPlcHdr/>
        <w:picture/>
      </w:sdtPr>
      <w:sdtEndPr/>
      <w:sdtContent>
        <w:p w14:paraId="59F47B10" w14:textId="4553B105" w:rsidR="00597030" w:rsidRDefault="00597030" w:rsidP="0057625C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474B7FA1" wp14:editId="131671A5">
                <wp:extent cx="520262" cy="52026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744" cy="52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6BAEE00" w14:textId="3C494008" w:rsidR="00CF13F3" w:rsidRDefault="00CF13F3" w:rsidP="0057625C">
      <w:pPr>
        <w:rPr>
          <w:rFonts w:ascii="Calibri" w:hAnsi="Calibri" w:cs="Calibri"/>
          <w:szCs w:val="24"/>
        </w:rPr>
      </w:pPr>
    </w:p>
    <w:p w14:paraId="612A3810" w14:textId="77777777" w:rsidR="00CF13F3" w:rsidRPr="00576CF0" w:rsidRDefault="00CF13F3" w:rsidP="0057625C">
      <w:pPr>
        <w:rPr>
          <w:rFonts w:ascii="Calibri" w:hAnsi="Calibri" w:cs="Calibri"/>
          <w:szCs w:val="24"/>
        </w:rPr>
      </w:pPr>
    </w:p>
    <w:p w14:paraId="02ED0257" w14:textId="7EECBE01" w:rsidR="00597030" w:rsidRDefault="003C166B" w:rsidP="0059703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4. Încărcarea programului de test (generator de funcţii) şi studiul acestuia - link</w:t>
      </w:r>
    </w:p>
    <w:p w14:paraId="4401F451" w14:textId="68AEE2B8" w:rsidR="001C2E45" w:rsidRDefault="001C2E45" w:rsidP="00CF13F3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815336544"/>
        <w:placeholder>
          <w:docPart w:val="C1DDB38ABB6F4A51A541C2BD306C4DA5"/>
        </w:placeholder>
        <w:showingPlcHdr/>
        <w:text/>
      </w:sdtPr>
      <w:sdtEndPr/>
      <w:sdtContent>
        <w:p w14:paraId="5FC42546" w14:textId="77777777" w:rsidR="001C2E45" w:rsidRDefault="001C2E45" w:rsidP="001C2E45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libri" w:hAnsi="Calibri" w:cs="Calibri"/>
          <w:szCs w:val="24"/>
        </w:rPr>
        <w:id w:val="127203830"/>
        <w:showingPlcHdr/>
        <w:picture/>
      </w:sdtPr>
      <w:sdtEndPr/>
      <w:sdtContent>
        <w:p w14:paraId="183C9885" w14:textId="6A392C7B" w:rsidR="001C2E45" w:rsidRDefault="001C2E45" w:rsidP="00CF13F3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30A37596" wp14:editId="2C299F93">
                <wp:extent cx="499403" cy="499403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388" cy="505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D5C88BF" w14:textId="31F6C222" w:rsidR="001C2E45" w:rsidRDefault="001C2E45" w:rsidP="00CF13F3">
      <w:pPr>
        <w:rPr>
          <w:rFonts w:ascii="Calibri" w:hAnsi="Calibri" w:cs="Calibri"/>
          <w:szCs w:val="24"/>
        </w:rPr>
      </w:pPr>
    </w:p>
    <w:p w14:paraId="23238BF1" w14:textId="53C53ADB" w:rsidR="001C2E45" w:rsidRDefault="001C2E45" w:rsidP="00CF13F3">
      <w:pPr>
        <w:rPr>
          <w:rFonts w:ascii="Calibri" w:hAnsi="Calibri" w:cs="Calibri"/>
          <w:szCs w:val="24"/>
          <w:u w:val="single"/>
        </w:rPr>
      </w:pPr>
    </w:p>
    <w:p w14:paraId="506FC078" w14:textId="6A379E6C" w:rsidR="003C166B" w:rsidRDefault="003C166B" w:rsidP="00CF13F3">
      <w:pPr>
        <w:rPr>
          <w:rFonts w:ascii="Calibri" w:hAnsi="Calibri" w:cs="Calibri"/>
          <w:szCs w:val="24"/>
          <w:u w:val="single"/>
        </w:rPr>
      </w:pPr>
    </w:p>
    <w:p w14:paraId="72C58579" w14:textId="063016B7" w:rsidR="003C166B" w:rsidRDefault="00FB69DD" w:rsidP="00CF13F3">
      <w:pPr>
        <w:rPr>
          <w:rFonts w:ascii="Calibri" w:hAnsi="Calibri" w:cs="Calibri"/>
          <w:b/>
          <w:bCs/>
          <w:color w:val="002060"/>
          <w:szCs w:val="24"/>
        </w:rPr>
      </w:pPr>
      <w:r w:rsidRPr="00FB69DD">
        <w:rPr>
          <w:rFonts w:ascii="Calibri" w:hAnsi="Calibri" w:cs="Calibri"/>
          <w:b/>
          <w:bCs/>
          <w:color w:val="002060"/>
          <w:szCs w:val="24"/>
        </w:rPr>
        <w:t>Experimente cu aplicaţii simple cu microcontroler</w:t>
      </w:r>
    </w:p>
    <w:p w14:paraId="7DE41D81" w14:textId="334CD274" w:rsidR="00FB69DD" w:rsidRDefault="00FB69DD" w:rsidP="00CF13F3">
      <w:pPr>
        <w:rPr>
          <w:rFonts w:ascii="Calibri" w:hAnsi="Calibri" w:cs="Calibri"/>
          <w:b/>
          <w:bCs/>
          <w:color w:val="002060"/>
          <w:szCs w:val="24"/>
        </w:rPr>
      </w:pPr>
    </w:p>
    <w:p w14:paraId="253277E5" w14:textId="47284D2A" w:rsidR="00FB69DD" w:rsidRDefault="00FB69DD" w:rsidP="00FB69DD">
      <w:pPr>
        <w:pStyle w:val="ListParagraph"/>
        <w:numPr>
          <w:ilvl w:val="0"/>
          <w:numId w:val="15"/>
        </w:numPr>
      </w:pPr>
      <w:r>
        <w:t xml:space="preserve">Modificaţi proiectul de test astfel încât să se genereze un semnal sinusoidal dublu redresat cu frecvenţa </w:t>
      </w:r>
      <w:r w:rsidR="00BF1B34">
        <w:t>200Hz.</w:t>
      </w:r>
    </w:p>
    <w:p w14:paraId="70252D4E" w14:textId="77777777" w:rsidR="00BF1B34" w:rsidRPr="00FB69DD" w:rsidRDefault="00BF1B34" w:rsidP="00BF1B34">
      <w:pPr>
        <w:pStyle w:val="ListParagraph"/>
      </w:pPr>
    </w:p>
    <w:sdt>
      <w:sdtPr>
        <w:rPr>
          <w:rFonts w:ascii="Calibri" w:hAnsi="Calibri" w:cs="Calibri"/>
          <w:szCs w:val="24"/>
        </w:rPr>
        <w:id w:val="-240564004"/>
        <w:placeholder>
          <w:docPart w:val="42936B9F07D74EE9A18BFD2E0CA7F5E9"/>
        </w:placeholder>
        <w:showingPlcHdr/>
        <w:text/>
      </w:sdtPr>
      <w:sdtEndPr/>
      <w:sdtContent>
        <w:p w14:paraId="3C9431AC" w14:textId="77777777" w:rsidR="001C2E45" w:rsidRDefault="001C2E45" w:rsidP="001C2E45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Calibri" w:hAnsi="Calibri" w:cs="Calibri"/>
          <w:szCs w:val="24"/>
        </w:rPr>
        <w:id w:val="1087193677"/>
        <w:showingPlcHdr/>
        <w:picture/>
      </w:sdtPr>
      <w:sdtEndPr/>
      <w:sdtContent>
        <w:p w14:paraId="47F76471" w14:textId="17D58A4D" w:rsidR="001C2E45" w:rsidRDefault="001C2E45" w:rsidP="00CF13F3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22ACB14C" wp14:editId="7F80632E">
                <wp:extent cx="499403" cy="499403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899" cy="505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243F95" w14:textId="1FA7F7B8" w:rsidR="001C2E45" w:rsidRDefault="001C2E45" w:rsidP="00CF13F3">
      <w:pPr>
        <w:rPr>
          <w:rFonts w:ascii="Calibri" w:hAnsi="Calibri" w:cs="Calibri"/>
          <w:szCs w:val="24"/>
        </w:rPr>
      </w:pPr>
    </w:p>
    <w:p w14:paraId="09D7175A" w14:textId="77777777" w:rsidR="001C2E45" w:rsidRPr="00CF13F3" w:rsidRDefault="001C2E45" w:rsidP="00CF13F3">
      <w:pPr>
        <w:rPr>
          <w:rFonts w:ascii="Calibri" w:hAnsi="Calibri" w:cs="Calibri"/>
          <w:szCs w:val="24"/>
        </w:rPr>
      </w:pPr>
    </w:p>
    <w:p w14:paraId="509637F5" w14:textId="189B3947" w:rsidR="00194CC8" w:rsidRPr="00BF1B34" w:rsidRDefault="00BF1B34" w:rsidP="00945367">
      <w:pPr>
        <w:pStyle w:val="ListParagraph"/>
        <w:numPr>
          <w:ilvl w:val="0"/>
          <w:numId w:val="15"/>
        </w:numPr>
      </w:pPr>
      <w:r>
        <w:t>Modificaţi proiectul de test astfel î</w:t>
      </w:r>
      <w:r w:rsidR="00945367">
        <w:t>ncât să se genereze un semnal dreptunghiular cu frecvenţa 400 Hz şi factor de umplere ¼.</w:t>
      </w:r>
    </w:p>
    <w:p w14:paraId="51F65CC9" w14:textId="66D02683" w:rsidR="00901AB8" w:rsidRDefault="00901AB8" w:rsidP="00901AB8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963312331"/>
        <w:placeholder>
          <w:docPart w:val="DefaultPlaceholder_-1854013440"/>
        </w:placeholder>
        <w:showingPlcHdr/>
        <w:text/>
      </w:sdtPr>
      <w:sdtEndPr/>
      <w:sdtContent>
        <w:p w14:paraId="407FC411" w14:textId="5193C13B" w:rsidR="00901AB8" w:rsidRPr="00901AB8" w:rsidRDefault="00901AB8" w:rsidP="00901AB8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2659CE48" w14:textId="5E4B67F0" w:rsidR="001D3C12" w:rsidRPr="00576CF0" w:rsidRDefault="001D3C12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1457835062"/>
        <w:showingPlcHdr/>
        <w:picture/>
      </w:sdtPr>
      <w:sdtEndPr/>
      <w:sdtContent>
        <w:p w14:paraId="4D2B667B" w14:textId="0DFA1254" w:rsidR="00DD0201" w:rsidRDefault="00DD0201" w:rsidP="00DD0201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15076D9A" wp14:editId="59047C85">
                <wp:extent cx="520262" cy="52026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744" cy="52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4C0AC11" w14:textId="77777777" w:rsidR="00FF55D3" w:rsidRDefault="00FF55D3" w:rsidP="00DD0201">
      <w:pPr>
        <w:rPr>
          <w:rFonts w:ascii="Calibri" w:hAnsi="Calibri" w:cs="Calibri"/>
          <w:szCs w:val="24"/>
        </w:rPr>
      </w:pPr>
    </w:p>
    <w:p w14:paraId="0DDF3C7B" w14:textId="67AA68A9" w:rsidR="001D3C12" w:rsidRDefault="00945367" w:rsidP="00945367">
      <w:pPr>
        <w:pStyle w:val="ListParagraph"/>
        <w:numPr>
          <w:ilvl w:val="0"/>
          <w:numId w:val="15"/>
        </w:numPr>
      </w:pPr>
      <w:r>
        <w:t>Modificaţi proiectul de test astfel încât să se genereze următoarea formă de undă:</w:t>
      </w:r>
    </w:p>
    <w:p w14:paraId="0F7DFD7B" w14:textId="24C39C4D" w:rsidR="00945367" w:rsidRDefault="00945367" w:rsidP="00945367"/>
    <w:p w14:paraId="7F4FF43C" w14:textId="27BA271D" w:rsidR="00945367" w:rsidRDefault="003F5251" w:rsidP="003F5251">
      <w:pPr>
        <w:jc w:val="center"/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B7B3A02" wp14:editId="316D3A97">
            <wp:extent cx="2133600" cy="110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57" cy="11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  <w:szCs w:val="24"/>
        </w:rPr>
        <w:id w:val="-881634887"/>
        <w:placeholder>
          <w:docPart w:val="DefaultPlaceholder_-1854013440"/>
        </w:placeholder>
        <w:showingPlcHdr/>
        <w:text/>
      </w:sdtPr>
      <w:sdtEndPr/>
      <w:sdtContent>
        <w:p w14:paraId="4618301E" w14:textId="26C68946" w:rsidR="00FF55D3" w:rsidRDefault="00FF55D3">
          <w:pPr>
            <w:rPr>
              <w:rFonts w:ascii="Calibri" w:hAnsi="Calibri" w:cs="Calibri"/>
              <w:szCs w:val="24"/>
            </w:rPr>
          </w:pPr>
          <w:r w:rsidRPr="007214AB">
            <w:rPr>
              <w:rStyle w:val="PlaceholderText"/>
            </w:rPr>
            <w:t>Click or tap here to enter text.</w:t>
          </w:r>
        </w:p>
      </w:sdtContent>
    </w:sdt>
    <w:p w14:paraId="298CFC20" w14:textId="5A7F3CBB" w:rsidR="00FF55D3" w:rsidRDefault="00FF55D3">
      <w:pPr>
        <w:rPr>
          <w:rFonts w:ascii="Calibri" w:hAnsi="Calibri" w:cs="Calibri"/>
          <w:szCs w:val="24"/>
        </w:rPr>
      </w:pPr>
    </w:p>
    <w:sdt>
      <w:sdtPr>
        <w:rPr>
          <w:rFonts w:ascii="Calibri" w:hAnsi="Calibri" w:cs="Calibri"/>
          <w:szCs w:val="24"/>
        </w:rPr>
        <w:id w:val="-169418146"/>
        <w:showingPlcHdr/>
        <w:picture/>
      </w:sdtPr>
      <w:sdtEndPr/>
      <w:sdtContent>
        <w:p w14:paraId="5E49AE05" w14:textId="7050BC4B" w:rsidR="00FF55D3" w:rsidRDefault="00FF55D3">
          <w:pPr>
            <w:rPr>
              <w:rFonts w:ascii="Calibri" w:hAnsi="Calibri" w:cs="Calibri"/>
              <w:szCs w:val="24"/>
            </w:rPr>
          </w:pPr>
          <w:r>
            <w:rPr>
              <w:rFonts w:ascii="Calibri" w:hAnsi="Calibri" w:cs="Calibri"/>
              <w:noProof/>
              <w:szCs w:val="24"/>
            </w:rPr>
            <w:drawing>
              <wp:inline distT="0" distB="0" distL="0" distR="0" wp14:anchorId="2EE5132A" wp14:editId="07DE257C">
                <wp:extent cx="527538" cy="527538"/>
                <wp:effectExtent l="0" t="0" r="6350" b="6350"/>
                <wp:docPr id="1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927" cy="537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3257D3" w14:textId="206002EF" w:rsidR="00FF55D3" w:rsidRDefault="00FF55D3">
      <w:pPr>
        <w:rPr>
          <w:rFonts w:ascii="Calibri" w:hAnsi="Calibri" w:cs="Calibri"/>
          <w:szCs w:val="24"/>
        </w:rPr>
      </w:pPr>
    </w:p>
    <w:p w14:paraId="39C87F2D" w14:textId="1CED5D07" w:rsidR="00B369D5" w:rsidRDefault="00B369D5" w:rsidP="00B369D5">
      <w:pPr>
        <w:rPr>
          <w:rFonts w:ascii="Calibri" w:hAnsi="Calibri" w:cs="Calibri"/>
          <w:szCs w:val="24"/>
        </w:rPr>
      </w:pPr>
    </w:p>
    <w:p w14:paraId="59169D40" w14:textId="4DD29EF9" w:rsidR="003F5251" w:rsidRPr="00B369D5" w:rsidRDefault="003F5251" w:rsidP="00B369D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va scrie codul în limbaj C şi se vor da explicaţiile necesare. Se vor testa aceste programe în Visual DSP++.</w:t>
      </w:r>
    </w:p>
    <w:sectPr w:rsidR="003F5251" w:rsidRPr="00B369D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9472" w14:textId="77777777" w:rsidR="006C0F11" w:rsidRDefault="006C0F11" w:rsidP="00CB71EA">
      <w:r>
        <w:separator/>
      </w:r>
    </w:p>
  </w:endnote>
  <w:endnote w:type="continuationSeparator" w:id="0">
    <w:p w14:paraId="7C25F7C3" w14:textId="77777777" w:rsidR="006C0F11" w:rsidRDefault="006C0F11" w:rsidP="00C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FF81" w14:textId="77777777" w:rsidR="006C0F11" w:rsidRDefault="006C0F11" w:rsidP="00CB71EA">
      <w:r>
        <w:separator/>
      </w:r>
    </w:p>
  </w:footnote>
  <w:footnote w:type="continuationSeparator" w:id="0">
    <w:p w14:paraId="588B20AB" w14:textId="77777777" w:rsidR="006C0F11" w:rsidRDefault="006C0F11" w:rsidP="00CB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F620" w14:textId="2FB17D65" w:rsidR="00CB71EA" w:rsidRPr="00B364FD" w:rsidRDefault="00CB71EA">
    <w:pPr>
      <w:pStyle w:val="Header"/>
      <w:rPr>
        <w:b/>
        <w:bCs/>
        <w:color w:val="002060"/>
      </w:rPr>
    </w:pPr>
    <w:r w:rsidRPr="00B364FD">
      <w:rPr>
        <w:b/>
        <w:bCs/>
        <w:color w:val="002060"/>
      </w:rPr>
      <w:t xml:space="preserve">MICROCONTROLERE </w:t>
    </w:r>
    <w:r w:rsidRPr="00B364FD">
      <w:rPr>
        <w:b/>
        <w:bCs/>
        <w:color w:val="002060"/>
      </w:rPr>
      <w:tab/>
    </w:r>
    <w:r w:rsidRPr="00B364FD">
      <w:rPr>
        <w:b/>
        <w:bCs/>
        <w:color w:val="002060"/>
      </w:rPr>
      <w:tab/>
      <w:t xml:space="preserve">      FIŞĂ DE LABORATOR </w:t>
    </w:r>
    <w:r w:rsidR="005F618E">
      <w:rPr>
        <w:b/>
        <w:bCs/>
        <w:color w:val="00206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60B"/>
    <w:multiLevelType w:val="hybridMultilevel"/>
    <w:tmpl w:val="8A12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0CC"/>
    <w:multiLevelType w:val="hybridMultilevel"/>
    <w:tmpl w:val="9C8E758A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8DA"/>
    <w:multiLevelType w:val="hybridMultilevel"/>
    <w:tmpl w:val="E5B4C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D5CB1"/>
    <w:multiLevelType w:val="hybridMultilevel"/>
    <w:tmpl w:val="6728F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1A02"/>
    <w:multiLevelType w:val="hybridMultilevel"/>
    <w:tmpl w:val="208A963A"/>
    <w:lvl w:ilvl="0" w:tplc="27E84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7EF5"/>
    <w:multiLevelType w:val="hybridMultilevel"/>
    <w:tmpl w:val="C9AC7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1182"/>
    <w:multiLevelType w:val="hybridMultilevel"/>
    <w:tmpl w:val="98EAEE5E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B6DCB"/>
    <w:multiLevelType w:val="hybridMultilevel"/>
    <w:tmpl w:val="3066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864A6"/>
    <w:multiLevelType w:val="hybridMultilevel"/>
    <w:tmpl w:val="72967030"/>
    <w:lvl w:ilvl="0" w:tplc="A808D4C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64722"/>
    <w:multiLevelType w:val="multilevel"/>
    <w:tmpl w:val="B7805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56403"/>
    <w:multiLevelType w:val="hybridMultilevel"/>
    <w:tmpl w:val="74AC5B86"/>
    <w:lvl w:ilvl="0" w:tplc="BE322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907CB"/>
    <w:multiLevelType w:val="hybridMultilevel"/>
    <w:tmpl w:val="4DD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trackRevisions/>
  <w:documentProtection w:edit="forms" w:enforcement="1" w:cryptProviderType="rsaAES" w:cryptAlgorithmClass="hash" w:cryptAlgorithmType="typeAny" w:cryptAlgorithmSid="14" w:cryptSpinCount="100000" w:hash="KVNfW4oc/wCy6RxohdXRFxAHr7Lr79+YPx0OwkJUXo7IZbdMD4H/d2yNqbvj8OqA0JbfbgsFWa7B1KhJUW8w4A==" w:salt="f5ZhHO2WLVe3ZmyZ5z04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82"/>
    <w:rsid w:val="00017945"/>
    <w:rsid w:val="00052298"/>
    <w:rsid w:val="00075E58"/>
    <w:rsid w:val="0009047F"/>
    <w:rsid w:val="000A01E3"/>
    <w:rsid w:val="000D5AA5"/>
    <w:rsid w:val="00114A9C"/>
    <w:rsid w:val="0015267C"/>
    <w:rsid w:val="00181B06"/>
    <w:rsid w:val="001876A2"/>
    <w:rsid w:val="001918D9"/>
    <w:rsid w:val="00194CC8"/>
    <w:rsid w:val="0019710A"/>
    <w:rsid w:val="001C2E45"/>
    <w:rsid w:val="001D3898"/>
    <w:rsid w:val="001D3C12"/>
    <w:rsid w:val="00215642"/>
    <w:rsid w:val="0024278D"/>
    <w:rsid w:val="002A7F80"/>
    <w:rsid w:val="00300296"/>
    <w:rsid w:val="00340572"/>
    <w:rsid w:val="0034393A"/>
    <w:rsid w:val="00382B7B"/>
    <w:rsid w:val="003B1CDC"/>
    <w:rsid w:val="003C166B"/>
    <w:rsid w:val="003F5251"/>
    <w:rsid w:val="00401DE9"/>
    <w:rsid w:val="00481B40"/>
    <w:rsid w:val="0048759B"/>
    <w:rsid w:val="004A0C7A"/>
    <w:rsid w:val="004A6ADB"/>
    <w:rsid w:val="004C6695"/>
    <w:rsid w:val="004E5B13"/>
    <w:rsid w:val="00525E73"/>
    <w:rsid w:val="00555BBC"/>
    <w:rsid w:val="00561F1B"/>
    <w:rsid w:val="0056564B"/>
    <w:rsid w:val="005657F3"/>
    <w:rsid w:val="005710A4"/>
    <w:rsid w:val="0057625C"/>
    <w:rsid w:val="00576C64"/>
    <w:rsid w:val="00576CF0"/>
    <w:rsid w:val="00597030"/>
    <w:rsid w:val="005A15C4"/>
    <w:rsid w:val="005A212F"/>
    <w:rsid w:val="005C5464"/>
    <w:rsid w:val="005F618E"/>
    <w:rsid w:val="00611C53"/>
    <w:rsid w:val="00613044"/>
    <w:rsid w:val="0064498D"/>
    <w:rsid w:val="00671177"/>
    <w:rsid w:val="00672671"/>
    <w:rsid w:val="0069561B"/>
    <w:rsid w:val="006B6399"/>
    <w:rsid w:val="006C0F11"/>
    <w:rsid w:val="006C2D7B"/>
    <w:rsid w:val="006C79C6"/>
    <w:rsid w:val="006E1441"/>
    <w:rsid w:val="006E2781"/>
    <w:rsid w:val="00736EE0"/>
    <w:rsid w:val="00744902"/>
    <w:rsid w:val="00762D8B"/>
    <w:rsid w:val="0076758E"/>
    <w:rsid w:val="00787E20"/>
    <w:rsid w:val="007B2290"/>
    <w:rsid w:val="007E15DF"/>
    <w:rsid w:val="00810C6A"/>
    <w:rsid w:val="00812982"/>
    <w:rsid w:val="00851205"/>
    <w:rsid w:val="008A3960"/>
    <w:rsid w:val="008D000D"/>
    <w:rsid w:val="008F6FA1"/>
    <w:rsid w:val="00901AB8"/>
    <w:rsid w:val="00924D7A"/>
    <w:rsid w:val="00934DBA"/>
    <w:rsid w:val="0094083D"/>
    <w:rsid w:val="00945367"/>
    <w:rsid w:val="00972248"/>
    <w:rsid w:val="00991F6D"/>
    <w:rsid w:val="00995560"/>
    <w:rsid w:val="009C6010"/>
    <w:rsid w:val="009F0FDF"/>
    <w:rsid w:val="00A24179"/>
    <w:rsid w:val="00A279AF"/>
    <w:rsid w:val="00A475D3"/>
    <w:rsid w:val="00A827E9"/>
    <w:rsid w:val="00AA3B56"/>
    <w:rsid w:val="00AD6D49"/>
    <w:rsid w:val="00B049CD"/>
    <w:rsid w:val="00B05B31"/>
    <w:rsid w:val="00B364FD"/>
    <w:rsid w:val="00B369D5"/>
    <w:rsid w:val="00B46CAE"/>
    <w:rsid w:val="00B473A7"/>
    <w:rsid w:val="00B720B6"/>
    <w:rsid w:val="00B92482"/>
    <w:rsid w:val="00BA238D"/>
    <w:rsid w:val="00BF04D2"/>
    <w:rsid w:val="00BF1B34"/>
    <w:rsid w:val="00BF6905"/>
    <w:rsid w:val="00C00927"/>
    <w:rsid w:val="00C1291B"/>
    <w:rsid w:val="00C13A44"/>
    <w:rsid w:val="00CA237C"/>
    <w:rsid w:val="00CA2A49"/>
    <w:rsid w:val="00CB71EA"/>
    <w:rsid w:val="00CC76F6"/>
    <w:rsid w:val="00CF13F3"/>
    <w:rsid w:val="00D324D0"/>
    <w:rsid w:val="00D32906"/>
    <w:rsid w:val="00D573BD"/>
    <w:rsid w:val="00D652BA"/>
    <w:rsid w:val="00DA0715"/>
    <w:rsid w:val="00DC1CB1"/>
    <w:rsid w:val="00DD0201"/>
    <w:rsid w:val="00E04288"/>
    <w:rsid w:val="00E36A68"/>
    <w:rsid w:val="00E855D7"/>
    <w:rsid w:val="00E87EF7"/>
    <w:rsid w:val="00F05013"/>
    <w:rsid w:val="00F468C8"/>
    <w:rsid w:val="00F729C9"/>
    <w:rsid w:val="00FB69DD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D9DB7"/>
  <w15:chartTrackingRefBased/>
  <w15:docId w15:val="{7CCA3FCB-BE93-4C3B-8A35-2D7A663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13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5B13"/>
    <w:pPr>
      <w:keepNext/>
      <w:keepLines/>
      <w:numPr>
        <w:numId w:val="4"/>
      </w:numPr>
      <w:spacing w:before="120" w:after="120"/>
      <w:outlineLvl w:val="0"/>
    </w:pPr>
    <w:rPr>
      <w:rFonts w:ascii="Calibri" w:eastAsiaTheme="majorEastAsia" w:hAnsi="Calibr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E5B13"/>
    <w:pPr>
      <w:keepNext/>
      <w:keepLines/>
      <w:numPr>
        <w:ilvl w:val="1"/>
        <w:numId w:val="4"/>
      </w:numPr>
      <w:spacing w:before="40" w:after="40"/>
      <w:outlineLvl w:val="1"/>
    </w:pPr>
    <w:rPr>
      <w:rFonts w:ascii="Calibri" w:eastAsiaTheme="majorEastAsia" w:hAnsi="Calibri" w:cstheme="majorBidi"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4E5B13"/>
    <w:pPr>
      <w:keepNext/>
      <w:keepLines/>
      <w:numPr>
        <w:ilvl w:val="2"/>
        <w:numId w:val="2"/>
      </w:numPr>
      <w:spacing w:before="40"/>
      <w:outlineLvl w:val="2"/>
    </w:pPr>
    <w:rPr>
      <w:rFonts w:ascii="Calibri" w:eastAsiaTheme="majorEastAsia" w:hAnsi="Calibri" w:cstheme="majorBidi"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B13"/>
    <w:rPr>
      <w:rFonts w:ascii="Calibri" w:eastAsiaTheme="majorEastAsia" w:hAnsi="Calibri" w:cstheme="majorBidi"/>
      <w:color w:val="002060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5B13"/>
    <w:pPr>
      <w:contextualSpacing/>
    </w:pPr>
    <w:rPr>
      <w:rFonts w:asciiTheme="majorHAnsi" w:eastAsiaTheme="majorEastAsia" w:hAnsiTheme="majorHAnsi" w:cstheme="majorBidi"/>
      <w:b/>
      <w:color w:val="00206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B13"/>
    <w:rPr>
      <w:rFonts w:asciiTheme="majorHAnsi" w:eastAsiaTheme="majorEastAsia" w:hAnsiTheme="majorHAnsi" w:cstheme="majorBidi"/>
      <w:b/>
      <w:color w:val="002060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B13"/>
    <w:rPr>
      <w:rFonts w:ascii="Calibri" w:eastAsiaTheme="majorEastAsia" w:hAnsi="Calibri" w:cstheme="majorBidi"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B13"/>
    <w:rPr>
      <w:rFonts w:ascii="Calibri" w:eastAsiaTheme="majorEastAsia" w:hAnsi="Calibri" w:cstheme="majorBidi"/>
      <w:color w:val="002060"/>
      <w:sz w:val="24"/>
      <w:szCs w:val="24"/>
    </w:rPr>
  </w:style>
  <w:style w:type="paragraph" w:customStyle="1" w:styleId="Coding">
    <w:name w:val="Coding"/>
    <w:basedOn w:val="Normal"/>
    <w:link w:val="CodingChar"/>
    <w:autoRedefine/>
    <w:qFormat/>
    <w:rsid w:val="004E5B13"/>
    <w:rPr>
      <w:rFonts w:ascii="Consolas" w:hAnsi="Consolas"/>
      <w:color w:val="002060"/>
      <w:sz w:val="20"/>
      <w:szCs w:val="20"/>
    </w:rPr>
  </w:style>
  <w:style w:type="character" w:customStyle="1" w:styleId="CodingChar">
    <w:name w:val="Coding Char"/>
    <w:basedOn w:val="DefaultParagraphFont"/>
    <w:link w:val="Coding"/>
    <w:rsid w:val="004E5B13"/>
    <w:rPr>
      <w:rFonts w:ascii="Consolas" w:hAnsi="Consolas"/>
      <w:color w:val="0020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E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B7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E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408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3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B56"/>
    <w:pPr>
      <w:ind w:left="720"/>
      <w:contextualSpacing/>
    </w:pPr>
  </w:style>
  <w:style w:type="paragraph" w:styleId="Revision">
    <w:name w:val="Revision"/>
    <w:hidden/>
    <w:uiPriority w:val="99"/>
    <w:semiHidden/>
    <w:rsid w:val="00340572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e.elcom.pub.ro/amp2/lab_2008_web/pagina%20amp2/lucrari%20lab/MC_L3_s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iscipline.elcom.pub.ro/Proiect2/kits/VisualDSP++_test_licen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cipline.elcom.pub.ro/Proiect2/kits/VisualDSP++3.5for16-Bit.exe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3158-DEA1-413C-A8B9-0518AFF018F1}"/>
      </w:docPartPr>
      <w:docPartBody>
        <w:p w:rsidR="00AD57A4" w:rsidRDefault="00FE2CFD">
          <w:r w:rsidRPr="00721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DB38ABB6F4A51A541C2BD306C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8E4E-04A0-4CE3-9F50-22D9F3D79497}"/>
      </w:docPartPr>
      <w:docPartBody>
        <w:p w:rsidR="00947FE3" w:rsidRDefault="00273DF5" w:rsidP="00273DF5">
          <w:pPr>
            <w:pStyle w:val="C1DDB38ABB6F4A51A541C2BD306C4DA5"/>
          </w:pPr>
          <w:r w:rsidRPr="00721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36B9F07D74EE9A18BFD2E0CA7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A033-50CB-4B91-A7B0-CC1FEC9DBF7C}"/>
      </w:docPartPr>
      <w:docPartBody>
        <w:p w:rsidR="00947FE3" w:rsidRDefault="00273DF5" w:rsidP="00273DF5">
          <w:pPr>
            <w:pStyle w:val="42936B9F07D74EE9A18BFD2E0CA7F5E9"/>
          </w:pPr>
          <w:r w:rsidRPr="007214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FD"/>
    <w:rsid w:val="00011F36"/>
    <w:rsid w:val="00273DF5"/>
    <w:rsid w:val="00412FDA"/>
    <w:rsid w:val="00467118"/>
    <w:rsid w:val="00883D56"/>
    <w:rsid w:val="00947FE3"/>
    <w:rsid w:val="009E05EE"/>
    <w:rsid w:val="00A1797E"/>
    <w:rsid w:val="00AD57A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DF5"/>
    <w:rPr>
      <w:color w:val="808080"/>
    </w:rPr>
  </w:style>
  <w:style w:type="paragraph" w:customStyle="1" w:styleId="C1DDB38ABB6F4A51A541C2BD306C4DA5">
    <w:name w:val="C1DDB38ABB6F4A51A541C2BD306C4DA5"/>
    <w:rsid w:val="00273DF5"/>
  </w:style>
  <w:style w:type="paragraph" w:customStyle="1" w:styleId="42936B9F07D74EE9A18BFD2E0CA7F5E9">
    <w:name w:val="42936B9F07D74EE9A18BFD2E0CA7F5E9"/>
    <w:rsid w:val="00273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5031-5CE4-4E61-A72B-2A6743B2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Ericsson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Ioana Stanciu</dc:creator>
  <cp:keywords/>
  <dc:description/>
  <cp:lastModifiedBy>Silvia Ioana Stanciu</cp:lastModifiedBy>
  <cp:revision>2</cp:revision>
  <dcterms:created xsi:type="dcterms:W3CDTF">2022-10-03T13:09:00Z</dcterms:created>
  <dcterms:modified xsi:type="dcterms:W3CDTF">2022-10-03T13:09:00Z</dcterms:modified>
</cp:coreProperties>
</file>