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7956" w14:textId="77777777" w:rsidR="00C67EC5" w:rsidRPr="00C83E82" w:rsidRDefault="00C67EC5">
      <w:pPr>
        <w:rPr>
          <w:rFonts w:ascii="Times New Roman" w:hAnsi="Times New Roman" w:cs="Times New Roman"/>
          <w:b/>
          <w:bCs/>
          <w:sz w:val="24"/>
          <w:szCs w:val="24"/>
          <w:lang w:val="ro-RO"/>
        </w:rPr>
      </w:pPr>
      <w:r w:rsidRPr="00C83E82">
        <w:rPr>
          <w:rFonts w:ascii="Times New Roman" w:hAnsi="Times New Roman" w:cs="Times New Roman"/>
          <w:b/>
          <w:bCs/>
          <w:sz w:val="24"/>
          <w:szCs w:val="24"/>
          <w:lang w:val="ro-RO"/>
        </w:rPr>
        <w:t xml:space="preserve">ARHITECTURA SISTEMELOR DE CALCUL </w:t>
      </w:r>
    </w:p>
    <w:p w14:paraId="023D8AA0" w14:textId="37CC329B" w:rsidR="003C6242" w:rsidRPr="00C83E82" w:rsidRDefault="00C67EC5">
      <w:pPr>
        <w:rPr>
          <w:rFonts w:ascii="Times New Roman" w:hAnsi="Times New Roman" w:cs="Times New Roman"/>
          <w:b/>
          <w:bCs/>
          <w:sz w:val="24"/>
          <w:szCs w:val="24"/>
          <w:lang w:val="ro-RO"/>
        </w:rPr>
      </w:pPr>
      <w:r w:rsidRPr="00C83E82">
        <w:rPr>
          <w:rFonts w:ascii="Times New Roman" w:hAnsi="Times New Roman" w:cs="Times New Roman"/>
          <w:b/>
          <w:bCs/>
          <w:sz w:val="24"/>
          <w:szCs w:val="24"/>
          <w:lang w:val="ro-RO"/>
        </w:rPr>
        <w:t xml:space="preserve">FISA DE LABORATOR  </w:t>
      </w:r>
      <w:r w:rsidR="003F3C86">
        <w:rPr>
          <w:rFonts w:ascii="Times New Roman" w:hAnsi="Times New Roman" w:cs="Times New Roman"/>
          <w:b/>
          <w:bCs/>
          <w:sz w:val="24"/>
          <w:szCs w:val="24"/>
          <w:lang w:val="ro-RO"/>
        </w:rPr>
        <w:t>3</w:t>
      </w:r>
    </w:p>
    <w:p w14:paraId="76AA181A" w14:textId="77777777" w:rsidR="0016278D" w:rsidRPr="00C83E82" w:rsidRDefault="0016278D" w:rsidP="0016278D">
      <w:pPr>
        <w:rPr>
          <w:rFonts w:ascii="Times New Roman" w:hAnsi="Times New Roman" w:cs="Times New Roman"/>
          <w:sz w:val="24"/>
          <w:szCs w:val="24"/>
          <w:lang w:val="ro-RO"/>
        </w:rPr>
      </w:pPr>
      <w:r>
        <w:rPr>
          <w:rFonts w:ascii="Times New Roman" w:hAnsi="Times New Roman" w:cs="Times New Roman"/>
          <w:sz w:val="24"/>
          <w:szCs w:val="24"/>
          <w:lang w:val="ro-RO"/>
        </w:rPr>
        <w:t xml:space="preserve">Numele si prenumele: </w:t>
      </w:r>
      <w:sdt>
        <w:sdtPr>
          <w:rPr>
            <w:rFonts w:ascii="Times New Roman" w:hAnsi="Times New Roman" w:cs="Times New Roman"/>
            <w:sz w:val="24"/>
            <w:szCs w:val="24"/>
            <w:lang w:val="ro-RO"/>
          </w:rPr>
          <w:id w:val="-1605802598"/>
          <w:placeholder>
            <w:docPart w:val="8193CC7CF531452A8261536199090E5A"/>
          </w:placeholder>
          <w:showingPlcHdr/>
        </w:sdtPr>
        <w:sdtEndPr/>
        <w:sdtContent>
          <w:r w:rsidRPr="005E168D">
            <w:rPr>
              <w:rStyle w:val="PlaceholderText"/>
            </w:rPr>
            <w:t>Click or tap here to enter text.</w:t>
          </w:r>
        </w:sdtContent>
      </w:sdt>
      <w:r>
        <w:rPr>
          <w:rFonts w:ascii="Times New Roman" w:hAnsi="Times New Roman" w:cs="Times New Roman"/>
          <w:sz w:val="24"/>
          <w:szCs w:val="24"/>
          <w:lang w:val="ro-RO"/>
        </w:rPr>
        <w:t xml:space="preserve">          Grupa </w:t>
      </w:r>
      <w:sdt>
        <w:sdtPr>
          <w:rPr>
            <w:rFonts w:ascii="Times New Roman" w:hAnsi="Times New Roman" w:cs="Times New Roman"/>
            <w:sz w:val="24"/>
            <w:szCs w:val="24"/>
            <w:lang w:val="ro-RO"/>
          </w:rPr>
          <w:id w:val="-1288125480"/>
          <w:placeholder>
            <w:docPart w:val="8193CC7CF531452A8261536199090E5A"/>
          </w:placeholder>
          <w:showingPlcHdr/>
        </w:sdtPr>
        <w:sdtEndPr/>
        <w:sdtContent>
          <w:r w:rsidRPr="005E168D">
            <w:rPr>
              <w:rStyle w:val="PlaceholderText"/>
            </w:rPr>
            <w:t>Click or tap here to enter text.</w:t>
          </w:r>
        </w:sdtContent>
      </w:sdt>
    </w:p>
    <w:p w14:paraId="04ED03CD" w14:textId="77777777" w:rsidR="003F3C86" w:rsidRPr="003F3C86" w:rsidRDefault="003F3C86" w:rsidP="003F3C86">
      <w:pPr>
        <w:rPr>
          <w:rFonts w:ascii="Times New Roman" w:hAnsi="Times New Roman" w:cs="Times New Roman"/>
          <w:sz w:val="28"/>
          <w:szCs w:val="28"/>
          <w:lang w:val="ro-RO"/>
        </w:rPr>
      </w:pPr>
      <w:r w:rsidRPr="003F3C86">
        <w:rPr>
          <w:rFonts w:ascii="Times New Roman" w:hAnsi="Times New Roman" w:cs="Times New Roman"/>
          <w:b/>
          <w:bCs/>
          <w:sz w:val="28"/>
          <w:szCs w:val="28"/>
        </w:rPr>
        <w:t>Evaluarea performantelor sistemelor cu memorie cache</w:t>
      </w:r>
    </w:p>
    <w:p w14:paraId="68B96A70" w14:textId="77777777" w:rsidR="003F3C86" w:rsidRPr="003F3C86" w:rsidRDefault="003F3C86" w:rsidP="003F3C86">
      <w:pPr>
        <w:pStyle w:val="ListParagraph"/>
        <w:rPr>
          <w:rFonts w:ascii="Times New Roman" w:hAnsi="Times New Roman" w:cs="Times New Roman"/>
          <w:sz w:val="24"/>
          <w:szCs w:val="24"/>
          <w:lang w:val="ro-RO"/>
        </w:rPr>
      </w:pPr>
    </w:p>
    <w:p w14:paraId="0419BB31" w14:textId="548F083A" w:rsidR="00C67EC5" w:rsidRDefault="00F30920" w:rsidP="003F3C86">
      <w:pPr>
        <w:pStyle w:val="ListParagraph"/>
        <w:numPr>
          <w:ilvl w:val="0"/>
          <w:numId w:val="10"/>
        </w:numPr>
        <w:rPr>
          <w:rFonts w:ascii="Times New Roman" w:hAnsi="Times New Roman" w:cs="Times New Roman"/>
          <w:sz w:val="24"/>
          <w:szCs w:val="24"/>
          <w:lang w:val="ro-RO"/>
        </w:rPr>
      </w:pPr>
      <w:r w:rsidRPr="003F3C86">
        <w:rPr>
          <w:rFonts w:ascii="Times New Roman" w:hAnsi="Times New Roman" w:cs="Times New Roman"/>
          <w:sz w:val="24"/>
          <w:szCs w:val="24"/>
          <w:lang w:val="ro-RO"/>
        </w:rPr>
        <w:t xml:space="preserve"> </w:t>
      </w:r>
      <w:r w:rsidR="003F3C86">
        <w:rPr>
          <w:rFonts w:ascii="Times New Roman" w:hAnsi="Times New Roman" w:cs="Times New Roman"/>
          <w:sz w:val="24"/>
          <w:szCs w:val="24"/>
          <w:lang w:val="ro-RO"/>
        </w:rPr>
        <w:t xml:space="preserve">Studiul detaliat al metodelor de mapare a memoriei cache </w:t>
      </w:r>
      <w:r w:rsidRPr="003F3C86">
        <w:rPr>
          <w:rFonts w:ascii="Times New Roman" w:hAnsi="Times New Roman" w:cs="Times New Roman"/>
          <w:sz w:val="24"/>
          <w:szCs w:val="24"/>
          <w:lang w:val="ro-RO"/>
        </w:rPr>
        <w:t>(</w:t>
      </w:r>
      <w:hyperlink r:id="rId5" w:history="1">
        <w:r w:rsidR="003F3C86" w:rsidRPr="00982547">
          <w:rPr>
            <w:rStyle w:val="Hyperlink"/>
            <w:rFonts w:ascii="Times New Roman" w:hAnsi="Times New Roman" w:cs="Times New Roman"/>
            <w:sz w:val="24"/>
            <w:szCs w:val="24"/>
            <w:lang w:val="ro-RO"/>
          </w:rPr>
          <w:t>http://discipline.elcom.pub.ro/asc/Programul%20de%20simulare%20simmem.pdf</w:t>
        </w:r>
      </w:hyperlink>
      <w:r w:rsidRPr="003F3C86">
        <w:rPr>
          <w:rFonts w:ascii="Times New Roman" w:hAnsi="Times New Roman" w:cs="Times New Roman"/>
          <w:sz w:val="24"/>
          <w:szCs w:val="24"/>
          <w:lang w:val="ro-RO"/>
        </w:rPr>
        <w:t>)</w:t>
      </w:r>
    </w:p>
    <w:p w14:paraId="0E3B796E" w14:textId="77777777" w:rsidR="001A35C0" w:rsidRDefault="001A35C0" w:rsidP="001A35C0">
      <w:pPr>
        <w:pStyle w:val="ListParagraph"/>
        <w:ind w:left="1080"/>
        <w:rPr>
          <w:rFonts w:ascii="Times New Roman" w:hAnsi="Times New Roman" w:cs="Times New Roman"/>
          <w:sz w:val="24"/>
          <w:szCs w:val="24"/>
          <w:lang w:val="ro-RO"/>
        </w:rPr>
      </w:pPr>
    </w:p>
    <w:p w14:paraId="604257E8" w14:textId="77777777" w:rsidR="001A35C0" w:rsidRDefault="001A35C0" w:rsidP="00C67EC5">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Maparea directa</w:t>
      </w:r>
    </w:p>
    <w:p w14:paraId="6E44507E" w14:textId="77777777" w:rsidR="001A35C0" w:rsidRDefault="001A35C0" w:rsidP="00C67EC5">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Maparea asociativa</w:t>
      </w:r>
    </w:p>
    <w:p w14:paraId="329440B6" w14:textId="5AE4AF13" w:rsidR="001A35C0" w:rsidRDefault="001A35C0" w:rsidP="00C67EC5">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Maparea asociativa pe seturi</w:t>
      </w:r>
    </w:p>
    <w:p w14:paraId="121D6537" w14:textId="6980FFBC" w:rsidR="001A35C0" w:rsidRDefault="001A35C0" w:rsidP="00C67EC5">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Evaluarea deciziei </w:t>
      </w:r>
      <w:r w:rsidRPr="001A35C0">
        <w:rPr>
          <w:rFonts w:ascii="Times New Roman" w:hAnsi="Times New Roman" w:cs="Times New Roman"/>
          <w:i/>
          <w:iCs/>
          <w:sz w:val="24"/>
          <w:szCs w:val="24"/>
          <w:lang w:val="ro-RO"/>
        </w:rPr>
        <w:t>miss/hit cache</w:t>
      </w:r>
    </w:p>
    <w:p w14:paraId="157BA4B9" w14:textId="1E3B41CD" w:rsidR="001A35C0" w:rsidRDefault="001A35C0" w:rsidP="00C67EC5">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Calculul ratei de pierderi</w:t>
      </w:r>
    </w:p>
    <w:p w14:paraId="79E164A2" w14:textId="77777777" w:rsidR="001A35C0" w:rsidRDefault="001A35C0" w:rsidP="001A35C0">
      <w:pPr>
        <w:pStyle w:val="ListParagraph"/>
        <w:rPr>
          <w:rFonts w:ascii="Times New Roman" w:hAnsi="Times New Roman" w:cs="Times New Roman"/>
          <w:sz w:val="24"/>
          <w:szCs w:val="24"/>
          <w:lang w:val="ro-RO"/>
        </w:rPr>
      </w:pPr>
    </w:p>
    <w:p w14:paraId="66157BAB" w14:textId="20B3A60C" w:rsidR="001A35C0" w:rsidRDefault="001A35C0" w:rsidP="001A35C0">
      <w:pPr>
        <w:pStyle w:val="ListParagraph"/>
        <w:numPr>
          <w:ilvl w:val="0"/>
          <w:numId w:val="10"/>
        </w:numPr>
        <w:rPr>
          <w:rFonts w:ascii="Times New Roman" w:hAnsi="Times New Roman" w:cs="Times New Roman"/>
          <w:sz w:val="24"/>
          <w:szCs w:val="24"/>
          <w:lang w:val="ro-RO"/>
        </w:rPr>
      </w:pPr>
      <w:r>
        <w:rPr>
          <w:rFonts w:ascii="Times New Roman" w:hAnsi="Times New Roman" w:cs="Times New Roman"/>
          <w:sz w:val="24"/>
          <w:szCs w:val="24"/>
          <w:lang w:val="ro-RO"/>
        </w:rPr>
        <w:t xml:space="preserve">Evaluarea performantei sistemelor cu memorie cache (partea teoretica din </w:t>
      </w:r>
      <w:hyperlink r:id="rId6" w:history="1">
        <w:r w:rsidRPr="00982547">
          <w:rPr>
            <w:rStyle w:val="Hyperlink"/>
            <w:rFonts w:ascii="Times New Roman" w:hAnsi="Times New Roman" w:cs="Times New Roman"/>
            <w:sz w:val="24"/>
            <w:szCs w:val="24"/>
            <w:lang w:val="ro-RO"/>
          </w:rPr>
          <w:t>http://discipline.elcom.pub.ro/asc/ASCLAB5/asc_l5.pdf</w:t>
        </w:r>
      </w:hyperlink>
      <w:r>
        <w:rPr>
          <w:rFonts w:ascii="Times New Roman" w:hAnsi="Times New Roman" w:cs="Times New Roman"/>
          <w:sz w:val="24"/>
          <w:szCs w:val="24"/>
          <w:lang w:val="ro-RO"/>
        </w:rPr>
        <w:t xml:space="preserve"> si meniul simulatorului sim_cache) </w:t>
      </w:r>
    </w:p>
    <w:p w14:paraId="61363CBD" w14:textId="77777777" w:rsidR="001A35C0" w:rsidRPr="00F30920" w:rsidRDefault="001A35C0" w:rsidP="001A35C0">
      <w:pPr>
        <w:pStyle w:val="ListParagraph"/>
        <w:rPr>
          <w:rFonts w:ascii="Times New Roman" w:hAnsi="Times New Roman" w:cs="Times New Roman"/>
          <w:sz w:val="24"/>
          <w:szCs w:val="24"/>
          <w:lang w:val="ro-RO"/>
        </w:rPr>
      </w:pPr>
    </w:p>
    <w:p w14:paraId="3BBF8728" w14:textId="120713CC" w:rsidR="001A35C0" w:rsidRDefault="001A35C0" w:rsidP="001A35C0">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Factori de care depinde rata de pierderi:</w:t>
      </w:r>
    </w:p>
    <w:p w14:paraId="3DB0EE03" w14:textId="77777777" w:rsidR="001A35C0" w:rsidRDefault="001A35C0" w:rsidP="001A35C0">
      <w:pPr>
        <w:pStyle w:val="ListParagraph"/>
        <w:numPr>
          <w:ilvl w:val="1"/>
          <w:numId w:val="1"/>
        </w:numPr>
        <w:rPr>
          <w:rFonts w:ascii="Times New Roman" w:hAnsi="Times New Roman" w:cs="Times New Roman"/>
          <w:sz w:val="24"/>
          <w:szCs w:val="24"/>
          <w:lang w:val="ro-RO"/>
        </w:rPr>
      </w:pPr>
      <w:r>
        <w:rPr>
          <w:rFonts w:ascii="Times New Roman" w:hAnsi="Times New Roman" w:cs="Times New Roman"/>
          <w:sz w:val="24"/>
          <w:szCs w:val="24"/>
          <w:lang w:val="ro-RO"/>
        </w:rPr>
        <w:t>Dimensiunea memoriei cache</w:t>
      </w:r>
    </w:p>
    <w:p w14:paraId="47A7B2D2" w14:textId="77777777" w:rsidR="001A35C0" w:rsidRDefault="001A35C0" w:rsidP="001A35C0">
      <w:pPr>
        <w:pStyle w:val="ListParagraph"/>
        <w:numPr>
          <w:ilvl w:val="1"/>
          <w:numId w:val="1"/>
        </w:numPr>
        <w:rPr>
          <w:rFonts w:ascii="Times New Roman" w:hAnsi="Times New Roman" w:cs="Times New Roman"/>
          <w:sz w:val="24"/>
          <w:szCs w:val="24"/>
          <w:lang w:val="ro-RO"/>
        </w:rPr>
      </w:pPr>
      <w:r>
        <w:rPr>
          <w:rFonts w:ascii="Times New Roman" w:hAnsi="Times New Roman" w:cs="Times New Roman"/>
          <w:sz w:val="24"/>
          <w:szCs w:val="24"/>
          <w:lang w:val="ro-RO"/>
        </w:rPr>
        <w:t>Metoda de mapare</w:t>
      </w:r>
    </w:p>
    <w:p w14:paraId="0783F1F1" w14:textId="3946E1A6" w:rsidR="001A35C0" w:rsidRDefault="001A35C0" w:rsidP="001A35C0">
      <w:pPr>
        <w:pStyle w:val="ListParagraph"/>
        <w:numPr>
          <w:ilvl w:val="1"/>
          <w:numId w:val="1"/>
        </w:numPr>
        <w:rPr>
          <w:rFonts w:ascii="Times New Roman" w:hAnsi="Times New Roman" w:cs="Times New Roman"/>
          <w:sz w:val="24"/>
          <w:szCs w:val="24"/>
          <w:lang w:val="ro-RO"/>
        </w:rPr>
      </w:pPr>
      <w:r>
        <w:rPr>
          <w:rFonts w:ascii="Times New Roman" w:hAnsi="Times New Roman" w:cs="Times New Roman"/>
          <w:sz w:val="24"/>
          <w:szCs w:val="24"/>
          <w:lang w:val="ro-RO"/>
        </w:rPr>
        <w:t>Politica de reamplasare</w:t>
      </w:r>
    </w:p>
    <w:p w14:paraId="6F4B7D5C" w14:textId="740ABC3F" w:rsidR="001A35C0" w:rsidRPr="00C83E82" w:rsidRDefault="001A35C0" w:rsidP="001A35C0">
      <w:pPr>
        <w:pStyle w:val="ListParagraph"/>
        <w:numPr>
          <w:ilvl w:val="1"/>
          <w:numId w:val="1"/>
        </w:numPr>
        <w:rPr>
          <w:rFonts w:ascii="Times New Roman" w:hAnsi="Times New Roman" w:cs="Times New Roman"/>
          <w:sz w:val="24"/>
          <w:szCs w:val="24"/>
          <w:lang w:val="ro-RO"/>
        </w:rPr>
      </w:pPr>
      <w:r>
        <w:rPr>
          <w:rFonts w:ascii="Times New Roman" w:hAnsi="Times New Roman" w:cs="Times New Roman"/>
          <w:sz w:val="24"/>
          <w:szCs w:val="24"/>
          <w:lang w:val="ro-RO"/>
        </w:rPr>
        <w:t>Modul in care s-a scris programul</w:t>
      </w:r>
    </w:p>
    <w:p w14:paraId="57F0C112" w14:textId="77777777" w:rsidR="001A35C0" w:rsidRDefault="001A35C0" w:rsidP="00C67EC5">
      <w:pPr>
        <w:rPr>
          <w:rFonts w:ascii="Times New Roman" w:hAnsi="Times New Roman" w:cs="Times New Roman"/>
          <w:b/>
          <w:bCs/>
          <w:sz w:val="24"/>
          <w:szCs w:val="24"/>
          <w:lang w:val="ro-RO"/>
        </w:rPr>
      </w:pPr>
    </w:p>
    <w:p w14:paraId="5D151345" w14:textId="7C836619" w:rsidR="00C67EC5" w:rsidRPr="00C83E82" w:rsidRDefault="000A500B" w:rsidP="00C67EC5">
      <w:pPr>
        <w:rPr>
          <w:rFonts w:ascii="Times New Roman" w:hAnsi="Times New Roman" w:cs="Times New Roman"/>
          <w:b/>
          <w:bCs/>
          <w:sz w:val="24"/>
          <w:szCs w:val="24"/>
          <w:lang w:val="ro-RO"/>
        </w:rPr>
      </w:pPr>
      <w:r w:rsidRPr="00C83E82">
        <w:rPr>
          <w:rFonts w:ascii="Times New Roman" w:hAnsi="Times New Roman" w:cs="Times New Roman"/>
          <w:b/>
          <w:bCs/>
          <w:sz w:val="24"/>
          <w:szCs w:val="24"/>
          <w:lang w:val="ro-RO"/>
        </w:rPr>
        <w:t>Experimente</w:t>
      </w:r>
    </w:p>
    <w:p w14:paraId="56C68852" w14:textId="75041CC3" w:rsidR="000A500B" w:rsidRPr="00C83E82" w:rsidRDefault="000A500B" w:rsidP="00C67EC5">
      <w:pPr>
        <w:rPr>
          <w:rFonts w:ascii="Times New Roman" w:hAnsi="Times New Roman" w:cs="Times New Roman"/>
          <w:sz w:val="24"/>
          <w:szCs w:val="24"/>
          <w:u w:val="single"/>
          <w:lang w:val="ro-RO"/>
        </w:rPr>
      </w:pPr>
      <w:r w:rsidRPr="00C83E82">
        <w:rPr>
          <w:rFonts w:ascii="Times New Roman" w:hAnsi="Times New Roman" w:cs="Times New Roman"/>
          <w:sz w:val="24"/>
          <w:szCs w:val="24"/>
          <w:u w:val="single"/>
          <w:lang w:val="ro-RO"/>
        </w:rPr>
        <w:t>Instalare programe necesare experimentelor</w:t>
      </w:r>
    </w:p>
    <w:p w14:paraId="7ED5E862" w14:textId="77777777" w:rsidR="001A35C0" w:rsidRPr="003F3C86" w:rsidRDefault="001A35C0" w:rsidP="001A35C0">
      <w:pPr>
        <w:pStyle w:val="ListParagraph"/>
        <w:numPr>
          <w:ilvl w:val="0"/>
          <w:numId w:val="3"/>
        </w:numPr>
        <w:rPr>
          <w:rFonts w:ascii="Times New Roman" w:hAnsi="Times New Roman" w:cs="Times New Roman"/>
          <w:sz w:val="24"/>
          <w:szCs w:val="24"/>
          <w:lang w:val="ro-RO"/>
        </w:rPr>
      </w:pPr>
      <w:r w:rsidRPr="003F3C86">
        <w:rPr>
          <w:rFonts w:ascii="Times New Roman" w:hAnsi="Times New Roman" w:cs="Times New Roman"/>
          <w:sz w:val="24"/>
          <w:szCs w:val="24"/>
          <w:lang w:val="ro-RO"/>
        </w:rPr>
        <w:t xml:space="preserve">Descărcați programul </w:t>
      </w:r>
      <w:r w:rsidRPr="003F3C86">
        <w:rPr>
          <w:rFonts w:ascii="Times New Roman" w:hAnsi="Times New Roman" w:cs="Times New Roman"/>
          <w:i/>
          <w:iCs/>
          <w:sz w:val="24"/>
          <w:szCs w:val="24"/>
          <w:lang w:val="ro-RO"/>
        </w:rPr>
        <w:t>simmem_cache</w:t>
      </w:r>
      <w:r w:rsidRPr="003F3C86">
        <w:rPr>
          <w:rFonts w:ascii="Times New Roman" w:hAnsi="Times New Roman" w:cs="Times New Roman"/>
          <w:sz w:val="24"/>
          <w:szCs w:val="24"/>
          <w:lang w:val="ro-RO"/>
        </w:rPr>
        <w:t xml:space="preserve"> (</w:t>
      </w:r>
      <w:hyperlink r:id="rId7" w:history="1">
        <w:r w:rsidRPr="003F3C86">
          <w:rPr>
            <w:rStyle w:val="Hyperlink"/>
            <w:rFonts w:ascii="Times New Roman" w:hAnsi="Times New Roman" w:cs="Times New Roman"/>
            <w:sz w:val="24"/>
            <w:szCs w:val="24"/>
            <w:lang w:val="ro-RO"/>
          </w:rPr>
          <w:t>http://discipline.elcom.pub.ro/asc/simmem_cache.exe</w:t>
        </w:r>
      </w:hyperlink>
      <w:r w:rsidRPr="003F3C86">
        <w:rPr>
          <w:rFonts w:ascii="Times New Roman" w:hAnsi="Times New Roman" w:cs="Times New Roman"/>
          <w:sz w:val="24"/>
          <w:szCs w:val="24"/>
          <w:lang w:val="ro-RO"/>
        </w:rPr>
        <w:t>)</w:t>
      </w:r>
    </w:p>
    <w:p w14:paraId="69009139" w14:textId="31F8F489" w:rsidR="003F3C86" w:rsidRDefault="00677B9A" w:rsidP="003F3C86">
      <w:pPr>
        <w:pStyle w:val="ListParagraph"/>
        <w:numPr>
          <w:ilvl w:val="0"/>
          <w:numId w:val="3"/>
        </w:numPr>
        <w:rPr>
          <w:rFonts w:ascii="Times New Roman" w:hAnsi="Times New Roman" w:cs="Times New Roman"/>
          <w:sz w:val="24"/>
          <w:szCs w:val="24"/>
          <w:lang w:val="ro-RO"/>
        </w:rPr>
      </w:pPr>
      <w:r w:rsidRPr="003F3C86">
        <w:rPr>
          <w:rFonts w:ascii="Times New Roman" w:hAnsi="Times New Roman" w:cs="Times New Roman"/>
          <w:sz w:val="24"/>
          <w:szCs w:val="24"/>
          <w:lang w:val="ro-RO"/>
        </w:rPr>
        <w:t xml:space="preserve">Descărcați programul </w:t>
      </w:r>
      <w:r w:rsidRPr="003F3C86">
        <w:rPr>
          <w:rFonts w:ascii="Times New Roman" w:hAnsi="Times New Roman" w:cs="Times New Roman"/>
          <w:i/>
          <w:iCs/>
          <w:sz w:val="24"/>
          <w:szCs w:val="24"/>
          <w:lang w:val="ro-RO"/>
        </w:rPr>
        <w:t>si</w:t>
      </w:r>
      <w:r w:rsidR="003F3C86" w:rsidRPr="003F3C86">
        <w:rPr>
          <w:rFonts w:ascii="Times New Roman" w:hAnsi="Times New Roman" w:cs="Times New Roman"/>
          <w:i/>
          <w:iCs/>
          <w:sz w:val="24"/>
          <w:szCs w:val="24"/>
          <w:lang w:val="ro-RO"/>
        </w:rPr>
        <w:t xml:space="preserve">m_cache </w:t>
      </w:r>
      <w:r w:rsidRPr="003F3C86">
        <w:rPr>
          <w:rFonts w:ascii="Times New Roman" w:hAnsi="Times New Roman" w:cs="Times New Roman"/>
          <w:sz w:val="24"/>
          <w:szCs w:val="24"/>
          <w:lang w:val="ro-RO"/>
        </w:rPr>
        <w:t>(</w:t>
      </w:r>
      <w:hyperlink r:id="rId8" w:history="1">
        <w:r w:rsidR="003F3C86" w:rsidRPr="00982547">
          <w:rPr>
            <w:rStyle w:val="Hyperlink"/>
            <w:rFonts w:ascii="Times New Roman" w:hAnsi="Times New Roman" w:cs="Times New Roman"/>
            <w:sz w:val="24"/>
            <w:szCs w:val="24"/>
            <w:lang w:val="ro-RO"/>
          </w:rPr>
          <w:t>http://discipline.elcom.pub.ro/asc/ASCLAB5/SIMCACHE_2009/sim_cache_09.ace</w:t>
        </w:r>
      </w:hyperlink>
      <w:r w:rsidRPr="003F3C86">
        <w:rPr>
          <w:rFonts w:ascii="Times New Roman" w:hAnsi="Times New Roman" w:cs="Times New Roman"/>
          <w:sz w:val="24"/>
          <w:szCs w:val="24"/>
          <w:lang w:val="ro-RO"/>
        </w:rPr>
        <w:t>)</w:t>
      </w:r>
    </w:p>
    <w:p w14:paraId="7474AC57" w14:textId="2953A781" w:rsidR="00677B9A" w:rsidRDefault="00677B9A" w:rsidP="000A500B">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Verificați funcționalitatea programelor</w:t>
      </w:r>
    </w:p>
    <w:sdt>
      <w:sdtPr>
        <w:rPr>
          <w:rFonts w:ascii="Times New Roman" w:hAnsi="Times New Roman" w:cs="Times New Roman"/>
          <w:sz w:val="24"/>
          <w:szCs w:val="24"/>
          <w:lang w:val="ro-RO"/>
        </w:rPr>
        <w:id w:val="-252821164"/>
        <w:placeholder>
          <w:docPart w:val="0EE9F5CA94CB434C836B3FC74579C7B4"/>
        </w:placeholder>
        <w:showingPlcHdr/>
      </w:sdtPr>
      <w:sdtEndPr/>
      <w:sdtContent>
        <w:p w14:paraId="1B67CDA4" w14:textId="77777777" w:rsidR="0016278D" w:rsidRDefault="0016278D" w:rsidP="0016278D">
          <w:pPr>
            <w:rPr>
              <w:rFonts w:ascii="Times New Roman" w:hAnsi="Times New Roman" w:cs="Times New Roman"/>
              <w:sz w:val="24"/>
              <w:szCs w:val="24"/>
              <w:lang w:val="ro-RO"/>
            </w:rPr>
          </w:pPr>
          <w:r w:rsidRPr="005E168D">
            <w:rPr>
              <w:rStyle w:val="PlaceholderText"/>
            </w:rPr>
            <w:t>Click or tap here to enter text.</w:t>
          </w:r>
        </w:p>
      </w:sdtContent>
    </w:sdt>
    <w:sdt>
      <w:sdtPr>
        <w:rPr>
          <w:rFonts w:ascii="Times New Roman" w:hAnsi="Times New Roman" w:cs="Times New Roman"/>
          <w:sz w:val="24"/>
          <w:szCs w:val="24"/>
          <w:lang w:val="ro-RO"/>
        </w:rPr>
        <w:id w:val="750696182"/>
        <w:showingPlcHdr/>
        <w:picture/>
      </w:sdtPr>
      <w:sdtEndPr/>
      <w:sdtContent>
        <w:p w14:paraId="7848D781" w14:textId="77777777" w:rsidR="0016278D" w:rsidRDefault="0016278D" w:rsidP="0016278D">
          <w:pP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1D806248" wp14:editId="614725B8">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p>
      </w:sdtContent>
    </w:sdt>
    <w:p w14:paraId="59398AFC" w14:textId="77777777" w:rsidR="0016278D" w:rsidRDefault="0016278D" w:rsidP="001A35C0">
      <w:pPr>
        <w:pStyle w:val="ListParagraph"/>
        <w:ind w:left="0"/>
        <w:rPr>
          <w:rFonts w:ascii="Times New Roman" w:hAnsi="Times New Roman" w:cs="Times New Roman"/>
          <w:sz w:val="24"/>
          <w:szCs w:val="24"/>
          <w:u w:val="single"/>
          <w:lang w:val="ro-RO"/>
        </w:rPr>
      </w:pPr>
    </w:p>
    <w:p w14:paraId="7F7463C7" w14:textId="77777777" w:rsidR="0016278D" w:rsidRDefault="0016278D" w:rsidP="001A35C0">
      <w:pPr>
        <w:pStyle w:val="ListParagraph"/>
        <w:ind w:left="0"/>
        <w:rPr>
          <w:rFonts w:ascii="Times New Roman" w:hAnsi="Times New Roman" w:cs="Times New Roman"/>
          <w:sz w:val="24"/>
          <w:szCs w:val="24"/>
          <w:u w:val="single"/>
          <w:lang w:val="ro-RO"/>
        </w:rPr>
      </w:pPr>
    </w:p>
    <w:p w14:paraId="3304EB6E" w14:textId="77777777" w:rsidR="0016278D" w:rsidRDefault="0016278D" w:rsidP="001A35C0">
      <w:pPr>
        <w:pStyle w:val="ListParagraph"/>
        <w:ind w:left="0"/>
        <w:rPr>
          <w:rFonts w:ascii="Times New Roman" w:hAnsi="Times New Roman" w:cs="Times New Roman"/>
          <w:sz w:val="24"/>
          <w:szCs w:val="24"/>
          <w:u w:val="single"/>
          <w:lang w:val="ro-RO"/>
        </w:rPr>
      </w:pPr>
    </w:p>
    <w:p w14:paraId="2B4D1E23" w14:textId="2F24D4D0" w:rsidR="001A35C0" w:rsidRPr="00C83E82" w:rsidRDefault="001A35C0" w:rsidP="001A35C0">
      <w:pPr>
        <w:pStyle w:val="ListParagraph"/>
        <w:ind w:left="0"/>
        <w:rPr>
          <w:rFonts w:ascii="Times New Roman" w:hAnsi="Times New Roman" w:cs="Times New Roman"/>
          <w:sz w:val="24"/>
          <w:szCs w:val="24"/>
          <w:u w:val="single"/>
          <w:lang w:val="ro-RO"/>
        </w:rPr>
      </w:pPr>
      <w:r w:rsidRPr="00C83E82">
        <w:rPr>
          <w:rFonts w:ascii="Times New Roman" w:hAnsi="Times New Roman" w:cs="Times New Roman"/>
          <w:sz w:val="24"/>
          <w:szCs w:val="24"/>
          <w:u w:val="single"/>
          <w:lang w:val="ro-RO"/>
        </w:rPr>
        <w:lastRenderedPageBreak/>
        <w:t xml:space="preserve">Experimente </w:t>
      </w:r>
      <w:r>
        <w:rPr>
          <w:rFonts w:ascii="Times New Roman" w:hAnsi="Times New Roman" w:cs="Times New Roman"/>
          <w:sz w:val="24"/>
          <w:szCs w:val="24"/>
          <w:u w:val="single"/>
          <w:lang w:val="ro-RO"/>
        </w:rPr>
        <w:t>metode de mapare</w:t>
      </w:r>
    </w:p>
    <w:p w14:paraId="4889E753" w14:textId="77777777" w:rsidR="001A35C0" w:rsidRPr="00C83E82" w:rsidRDefault="001A35C0" w:rsidP="001A35C0">
      <w:pPr>
        <w:pStyle w:val="ListParagraph"/>
        <w:ind w:left="0"/>
        <w:rPr>
          <w:rFonts w:ascii="Times New Roman" w:hAnsi="Times New Roman" w:cs="Times New Roman"/>
          <w:sz w:val="24"/>
          <w:szCs w:val="24"/>
          <w:u w:val="single"/>
          <w:lang w:val="ro-RO"/>
        </w:rPr>
      </w:pPr>
    </w:p>
    <w:p w14:paraId="6D7C4759" w14:textId="413F2C81" w:rsidR="001A35C0" w:rsidRDefault="001A35C0" w:rsidP="001A35C0">
      <w:pPr>
        <w:pStyle w:val="ListParagraph"/>
        <w:numPr>
          <w:ilvl w:val="0"/>
          <w:numId w:val="7"/>
        </w:numPr>
        <w:ind w:left="450"/>
        <w:rPr>
          <w:rFonts w:ascii="Times New Roman" w:hAnsi="Times New Roman" w:cs="Times New Roman"/>
          <w:sz w:val="24"/>
          <w:szCs w:val="24"/>
          <w:lang w:val="ro-RO"/>
        </w:rPr>
      </w:pPr>
      <w:r>
        <w:rPr>
          <w:rFonts w:ascii="Times New Roman" w:hAnsi="Times New Roman" w:cs="Times New Roman"/>
          <w:sz w:val="24"/>
          <w:szCs w:val="24"/>
          <w:lang w:val="ro-RO"/>
        </w:rPr>
        <w:t xml:space="preserve">Studiați  modul de funcționare al simulatorului </w:t>
      </w:r>
      <w:r w:rsidRPr="005F4EEC">
        <w:rPr>
          <w:rFonts w:ascii="Times New Roman" w:hAnsi="Times New Roman" w:cs="Times New Roman"/>
          <w:i/>
          <w:iCs/>
          <w:sz w:val="24"/>
          <w:szCs w:val="24"/>
          <w:lang w:val="ro-RO"/>
        </w:rPr>
        <w:t>si</w:t>
      </w:r>
      <w:r>
        <w:rPr>
          <w:rFonts w:ascii="Times New Roman" w:hAnsi="Times New Roman" w:cs="Times New Roman"/>
          <w:i/>
          <w:iCs/>
          <w:sz w:val="24"/>
          <w:szCs w:val="24"/>
          <w:lang w:val="ro-RO"/>
        </w:rPr>
        <w:t>mmem_cache</w:t>
      </w:r>
    </w:p>
    <w:p w14:paraId="798BCC2A" w14:textId="07BAC745" w:rsidR="001A35C0" w:rsidRDefault="001A35C0" w:rsidP="001A35C0">
      <w:pPr>
        <w:pStyle w:val="ListParagraph"/>
        <w:numPr>
          <w:ilvl w:val="0"/>
          <w:numId w:val="7"/>
        </w:numPr>
        <w:ind w:left="450"/>
        <w:rPr>
          <w:rFonts w:ascii="Times New Roman" w:hAnsi="Times New Roman" w:cs="Times New Roman"/>
          <w:sz w:val="24"/>
          <w:szCs w:val="24"/>
          <w:lang w:val="ro-RO"/>
        </w:rPr>
      </w:pPr>
      <w:r>
        <w:rPr>
          <w:rFonts w:ascii="Times New Roman" w:hAnsi="Times New Roman" w:cs="Times New Roman"/>
          <w:sz w:val="24"/>
          <w:szCs w:val="24"/>
          <w:lang w:val="ro-RO"/>
        </w:rPr>
        <w:t>Realizați experimente pentru toate metodele de mapare – pe mod individual pentru a observa si înțelege metoda de mapare cache – RAM</w:t>
      </w:r>
    </w:p>
    <w:sdt>
      <w:sdtPr>
        <w:rPr>
          <w:rFonts w:ascii="Times New Roman" w:hAnsi="Times New Roman" w:cs="Times New Roman"/>
          <w:sz w:val="24"/>
          <w:szCs w:val="24"/>
          <w:lang w:val="ro-RO"/>
        </w:rPr>
        <w:id w:val="179554956"/>
        <w:placeholder>
          <w:docPart w:val="635C8927C0944F91856B2187F10B7F02"/>
        </w:placeholder>
        <w:showingPlcHdr/>
      </w:sdtPr>
      <w:sdtEndPr/>
      <w:sdtContent>
        <w:p w14:paraId="4580BE79" w14:textId="77777777" w:rsidR="0016278D" w:rsidRDefault="0016278D" w:rsidP="0016278D">
          <w:pPr>
            <w:rPr>
              <w:rFonts w:ascii="Times New Roman" w:hAnsi="Times New Roman" w:cs="Times New Roman"/>
              <w:sz w:val="24"/>
              <w:szCs w:val="24"/>
              <w:lang w:val="ro-RO"/>
            </w:rPr>
          </w:pPr>
          <w:r w:rsidRPr="005E168D">
            <w:rPr>
              <w:rStyle w:val="PlaceholderText"/>
            </w:rPr>
            <w:t>Click or tap here to enter text.</w:t>
          </w:r>
        </w:p>
      </w:sdtContent>
    </w:sdt>
    <w:sdt>
      <w:sdtPr>
        <w:rPr>
          <w:rFonts w:ascii="Times New Roman" w:hAnsi="Times New Roman" w:cs="Times New Roman"/>
          <w:sz w:val="24"/>
          <w:szCs w:val="24"/>
          <w:lang w:val="ro-RO"/>
        </w:rPr>
        <w:id w:val="-1271308923"/>
        <w:showingPlcHdr/>
        <w:picture/>
      </w:sdtPr>
      <w:sdtEndPr/>
      <w:sdtContent>
        <w:p w14:paraId="7717F009" w14:textId="77777777" w:rsidR="0016278D" w:rsidRDefault="0016278D" w:rsidP="0016278D">
          <w:pP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6C607F6E" wp14:editId="4D058A08">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p>
      </w:sdtContent>
    </w:sdt>
    <w:p w14:paraId="1928AC9F" w14:textId="4873191E" w:rsidR="0016278D" w:rsidRDefault="0016278D" w:rsidP="0016278D">
      <w:pPr>
        <w:rPr>
          <w:rFonts w:ascii="Times New Roman" w:hAnsi="Times New Roman" w:cs="Times New Roman"/>
          <w:sz w:val="24"/>
          <w:szCs w:val="24"/>
          <w:lang w:val="ro-RO"/>
        </w:rPr>
      </w:pPr>
    </w:p>
    <w:p w14:paraId="025475B2" w14:textId="3A20CB00" w:rsidR="0016278D" w:rsidRDefault="001A35C0" w:rsidP="0016278D">
      <w:pPr>
        <w:pStyle w:val="ListParagraph"/>
        <w:numPr>
          <w:ilvl w:val="0"/>
          <w:numId w:val="7"/>
        </w:numPr>
        <w:ind w:left="450"/>
        <w:rPr>
          <w:rFonts w:ascii="Times New Roman" w:hAnsi="Times New Roman" w:cs="Times New Roman"/>
          <w:sz w:val="24"/>
          <w:szCs w:val="24"/>
          <w:lang w:val="ro-RO"/>
        </w:rPr>
      </w:pPr>
      <w:r>
        <w:rPr>
          <w:rFonts w:ascii="Times New Roman" w:hAnsi="Times New Roman" w:cs="Times New Roman"/>
          <w:sz w:val="24"/>
          <w:szCs w:val="24"/>
          <w:lang w:val="ro-RO"/>
        </w:rPr>
        <w:t>Realizați experimente in modul secvența data pentru toate metodele de mapare</w:t>
      </w:r>
    </w:p>
    <w:sdt>
      <w:sdtPr>
        <w:rPr>
          <w:rFonts w:ascii="Times New Roman" w:hAnsi="Times New Roman" w:cs="Times New Roman"/>
          <w:sz w:val="24"/>
          <w:szCs w:val="24"/>
          <w:lang w:val="ro-RO"/>
        </w:rPr>
        <w:id w:val="1290314653"/>
        <w:placeholder>
          <w:docPart w:val="0A785E1DCDC94A9DB423F77F2CC19A09"/>
        </w:placeholder>
        <w:showingPlcHdr/>
      </w:sdtPr>
      <w:sdtEndPr/>
      <w:sdtContent>
        <w:p w14:paraId="2B8417AE" w14:textId="5EC8B9D2" w:rsidR="0016278D" w:rsidRDefault="0016278D" w:rsidP="0016278D">
          <w:pPr>
            <w:rPr>
              <w:rFonts w:ascii="Times New Roman" w:hAnsi="Times New Roman" w:cs="Times New Roman"/>
              <w:sz w:val="24"/>
              <w:szCs w:val="24"/>
              <w:lang w:val="ro-RO"/>
            </w:rPr>
          </w:pPr>
          <w:r w:rsidRPr="005E168D">
            <w:rPr>
              <w:rStyle w:val="PlaceholderText"/>
            </w:rPr>
            <w:t>Click or tap here to enter text.</w:t>
          </w:r>
        </w:p>
      </w:sdtContent>
    </w:sdt>
    <w:sdt>
      <w:sdtPr>
        <w:rPr>
          <w:rFonts w:ascii="Times New Roman" w:hAnsi="Times New Roman" w:cs="Times New Roman"/>
          <w:sz w:val="24"/>
          <w:szCs w:val="24"/>
          <w:lang w:val="ro-RO"/>
        </w:rPr>
        <w:id w:val="383833952"/>
        <w:showingPlcHdr/>
        <w:picture/>
      </w:sdtPr>
      <w:sdtEndPr/>
      <w:sdtContent>
        <w:p w14:paraId="058D3C84" w14:textId="77777777" w:rsidR="0016278D" w:rsidRDefault="0016278D" w:rsidP="0016278D">
          <w:pP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16574050" wp14:editId="2C4B04EC">
                <wp:extent cx="3333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p>
      </w:sdtContent>
    </w:sdt>
    <w:p w14:paraId="04F78349" w14:textId="77777777" w:rsidR="0016278D" w:rsidRPr="0016278D" w:rsidRDefault="0016278D" w:rsidP="0016278D">
      <w:pPr>
        <w:pStyle w:val="ListParagraph"/>
        <w:ind w:left="450"/>
        <w:rPr>
          <w:rFonts w:ascii="Times New Roman" w:hAnsi="Times New Roman" w:cs="Times New Roman"/>
          <w:sz w:val="24"/>
          <w:szCs w:val="24"/>
          <w:lang w:val="ro-RO"/>
        </w:rPr>
      </w:pPr>
    </w:p>
    <w:p w14:paraId="71A3FFEC" w14:textId="1855AF9C" w:rsidR="001A35C0" w:rsidRDefault="001449F2" w:rsidP="001449F2">
      <w:pPr>
        <w:pStyle w:val="ListParagraph"/>
        <w:numPr>
          <w:ilvl w:val="0"/>
          <w:numId w:val="7"/>
        </w:numPr>
        <w:ind w:left="450"/>
        <w:rPr>
          <w:rFonts w:ascii="Times New Roman" w:hAnsi="Times New Roman" w:cs="Times New Roman"/>
          <w:sz w:val="24"/>
          <w:szCs w:val="24"/>
          <w:lang w:val="ro-RO"/>
        </w:rPr>
      </w:pPr>
      <w:r>
        <w:rPr>
          <w:rFonts w:ascii="Times New Roman" w:hAnsi="Times New Roman" w:cs="Times New Roman"/>
          <w:sz w:val="24"/>
          <w:szCs w:val="24"/>
          <w:lang w:val="ro-RO"/>
        </w:rPr>
        <w:t>V</w:t>
      </w:r>
      <w:r w:rsidR="001A35C0" w:rsidRPr="001449F2">
        <w:rPr>
          <w:rFonts w:ascii="Times New Roman" w:hAnsi="Times New Roman" w:cs="Times New Roman"/>
          <w:sz w:val="24"/>
          <w:szCs w:val="24"/>
          <w:lang w:val="ro-RO"/>
        </w:rPr>
        <w:t>erificați decizi</w:t>
      </w:r>
      <w:r>
        <w:rPr>
          <w:rFonts w:ascii="Times New Roman" w:hAnsi="Times New Roman" w:cs="Times New Roman"/>
          <w:sz w:val="24"/>
          <w:szCs w:val="24"/>
          <w:lang w:val="ro-RO"/>
        </w:rPr>
        <w:t>a</w:t>
      </w:r>
      <w:r w:rsidR="001A35C0" w:rsidRPr="001449F2">
        <w:rPr>
          <w:rFonts w:ascii="Times New Roman" w:hAnsi="Times New Roman" w:cs="Times New Roman"/>
          <w:sz w:val="24"/>
          <w:szCs w:val="24"/>
          <w:lang w:val="ro-RO"/>
        </w:rPr>
        <w:t xml:space="preserve"> </w:t>
      </w:r>
      <w:r w:rsidR="001A35C0" w:rsidRPr="001449F2">
        <w:rPr>
          <w:rFonts w:ascii="Times New Roman" w:hAnsi="Times New Roman" w:cs="Times New Roman"/>
          <w:i/>
          <w:iCs/>
          <w:sz w:val="24"/>
          <w:szCs w:val="24"/>
          <w:lang w:val="ro-RO"/>
        </w:rPr>
        <w:t>miss/hit cache</w:t>
      </w:r>
      <w:r w:rsidR="001A35C0" w:rsidRPr="001449F2">
        <w:rPr>
          <w:rFonts w:ascii="Times New Roman" w:hAnsi="Times New Roman" w:cs="Times New Roman"/>
          <w:sz w:val="24"/>
          <w:szCs w:val="24"/>
          <w:lang w:val="ro-RO"/>
        </w:rPr>
        <w:t xml:space="preserve"> si calculați rata de pierderi</w:t>
      </w:r>
    </w:p>
    <w:sdt>
      <w:sdtPr>
        <w:rPr>
          <w:rFonts w:ascii="Times New Roman" w:hAnsi="Times New Roman" w:cs="Times New Roman"/>
          <w:sz w:val="24"/>
          <w:szCs w:val="24"/>
          <w:lang w:val="ro-RO"/>
        </w:rPr>
        <w:id w:val="1998612870"/>
        <w:placeholder>
          <w:docPart w:val="58A82182634F45848C76CBBA03A8C6AC"/>
        </w:placeholder>
        <w:showingPlcHdr/>
      </w:sdtPr>
      <w:sdtEndPr/>
      <w:sdtContent>
        <w:p w14:paraId="0654ED25" w14:textId="77777777" w:rsidR="0016278D" w:rsidRDefault="0016278D" w:rsidP="0016278D">
          <w:pPr>
            <w:rPr>
              <w:rFonts w:ascii="Times New Roman" w:hAnsi="Times New Roman" w:cs="Times New Roman"/>
              <w:sz w:val="24"/>
              <w:szCs w:val="24"/>
              <w:lang w:val="ro-RO"/>
            </w:rPr>
          </w:pPr>
          <w:r w:rsidRPr="005E168D">
            <w:rPr>
              <w:rStyle w:val="PlaceholderText"/>
            </w:rPr>
            <w:t>Click or tap here to enter text.</w:t>
          </w:r>
        </w:p>
      </w:sdtContent>
    </w:sdt>
    <w:sdt>
      <w:sdtPr>
        <w:rPr>
          <w:rFonts w:ascii="Times New Roman" w:hAnsi="Times New Roman" w:cs="Times New Roman"/>
          <w:sz w:val="24"/>
          <w:szCs w:val="24"/>
          <w:lang w:val="ro-RO"/>
        </w:rPr>
        <w:id w:val="-1515297796"/>
        <w:showingPlcHdr/>
        <w:picture/>
      </w:sdtPr>
      <w:sdtEndPr/>
      <w:sdtContent>
        <w:p w14:paraId="031A5141" w14:textId="77777777" w:rsidR="0016278D" w:rsidRDefault="0016278D" w:rsidP="0016278D">
          <w:pP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23ABCF8E" wp14:editId="1146431F">
                <wp:extent cx="3333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p>
      </w:sdtContent>
    </w:sdt>
    <w:p w14:paraId="651FD0BD" w14:textId="1097C605" w:rsidR="0016278D" w:rsidRDefault="0016278D" w:rsidP="0016278D">
      <w:pPr>
        <w:pStyle w:val="ListParagraph"/>
        <w:ind w:left="450"/>
        <w:rPr>
          <w:rFonts w:ascii="Times New Roman" w:hAnsi="Times New Roman" w:cs="Times New Roman"/>
          <w:sz w:val="24"/>
          <w:szCs w:val="24"/>
          <w:lang w:val="ro-RO"/>
        </w:rPr>
      </w:pPr>
    </w:p>
    <w:p w14:paraId="29945BC0" w14:textId="77777777" w:rsidR="0016278D" w:rsidRPr="001449F2" w:rsidRDefault="0016278D" w:rsidP="0016278D">
      <w:pPr>
        <w:pStyle w:val="ListParagraph"/>
        <w:ind w:left="450"/>
        <w:rPr>
          <w:rFonts w:ascii="Times New Roman" w:hAnsi="Times New Roman" w:cs="Times New Roman"/>
          <w:sz w:val="24"/>
          <w:szCs w:val="24"/>
          <w:lang w:val="ro-RO"/>
        </w:rPr>
      </w:pPr>
    </w:p>
    <w:p w14:paraId="7C6E6436" w14:textId="7BD3AFA2" w:rsidR="001449F2" w:rsidRDefault="001449F2" w:rsidP="001A35C0">
      <w:pPr>
        <w:pStyle w:val="ListParagraph"/>
        <w:numPr>
          <w:ilvl w:val="0"/>
          <w:numId w:val="7"/>
        </w:numPr>
        <w:ind w:left="450"/>
        <w:rPr>
          <w:rFonts w:ascii="Times New Roman" w:hAnsi="Times New Roman" w:cs="Times New Roman"/>
          <w:sz w:val="24"/>
          <w:szCs w:val="24"/>
          <w:lang w:val="ro-RO"/>
        </w:rPr>
      </w:pPr>
      <w:r>
        <w:rPr>
          <w:rFonts w:ascii="Times New Roman" w:hAnsi="Times New Roman" w:cs="Times New Roman"/>
          <w:sz w:val="24"/>
          <w:szCs w:val="24"/>
          <w:lang w:val="ro-RO"/>
        </w:rPr>
        <w:t>Determinați secvențe de adrese cerute astfel incit rata de pierderi sa fie sub un anumit prag (25%, 50%, 75%), pentru toate metodele de mapare</w:t>
      </w:r>
    </w:p>
    <w:sdt>
      <w:sdtPr>
        <w:rPr>
          <w:rFonts w:ascii="Times New Roman" w:hAnsi="Times New Roman" w:cs="Times New Roman"/>
          <w:sz w:val="24"/>
          <w:szCs w:val="24"/>
          <w:lang w:val="ro-RO"/>
        </w:rPr>
        <w:id w:val="-1669094338"/>
        <w:placeholder>
          <w:docPart w:val="28B6AD728C5E44638B26885F1C3AD87D"/>
        </w:placeholder>
        <w:showingPlcHdr/>
      </w:sdtPr>
      <w:sdtEndPr/>
      <w:sdtContent>
        <w:p w14:paraId="4384C0AE" w14:textId="77777777" w:rsidR="0016278D" w:rsidRDefault="0016278D" w:rsidP="0016278D">
          <w:pPr>
            <w:rPr>
              <w:rFonts w:ascii="Times New Roman" w:hAnsi="Times New Roman" w:cs="Times New Roman"/>
              <w:sz w:val="24"/>
              <w:szCs w:val="24"/>
              <w:lang w:val="ro-RO"/>
            </w:rPr>
          </w:pPr>
          <w:r w:rsidRPr="005E168D">
            <w:rPr>
              <w:rStyle w:val="PlaceholderText"/>
            </w:rPr>
            <w:t>Click or tap here to enter text.</w:t>
          </w:r>
        </w:p>
      </w:sdtContent>
    </w:sdt>
    <w:sdt>
      <w:sdtPr>
        <w:rPr>
          <w:rFonts w:ascii="Times New Roman" w:hAnsi="Times New Roman" w:cs="Times New Roman"/>
          <w:sz w:val="24"/>
          <w:szCs w:val="24"/>
          <w:lang w:val="ro-RO"/>
        </w:rPr>
        <w:id w:val="1284687340"/>
        <w:showingPlcHdr/>
        <w:picture/>
      </w:sdtPr>
      <w:sdtEndPr/>
      <w:sdtContent>
        <w:p w14:paraId="56E09958" w14:textId="77777777" w:rsidR="0016278D" w:rsidRDefault="0016278D" w:rsidP="0016278D">
          <w:pP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01679F69" wp14:editId="7F5B3BD5">
                <wp:extent cx="3333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p>
      </w:sdtContent>
    </w:sdt>
    <w:p w14:paraId="44E98937" w14:textId="77777777" w:rsidR="0016278D" w:rsidRDefault="0016278D" w:rsidP="0016278D">
      <w:pPr>
        <w:pStyle w:val="ListParagraph"/>
        <w:ind w:left="450"/>
        <w:rPr>
          <w:rFonts w:ascii="Times New Roman" w:hAnsi="Times New Roman" w:cs="Times New Roman"/>
          <w:sz w:val="24"/>
          <w:szCs w:val="24"/>
          <w:lang w:val="ro-RO"/>
        </w:rPr>
      </w:pPr>
    </w:p>
    <w:p w14:paraId="79B5B828" w14:textId="77777777" w:rsidR="0016278D" w:rsidRDefault="0016278D" w:rsidP="0016278D">
      <w:pPr>
        <w:pStyle w:val="ListParagraph"/>
        <w:ind w:left="450"/>
        <w:rPr>
          <w:rFonts w:ascii="Times New Roman" w:hAnsi="Times New Roman" w:cs="Times New Roman"/>
          <w:sz w:val="24"/>
          <w:szCs w:val="24"/>
          <w:lang w:val="ro-RO"/>
        </w:rPr>
      </w:pPr>
    </w:p>
    <w:p w14:paraId="4C8E9D81" w14:textId="060B31AF" w:rsidR="001449F2" w:rsidRDefault="001449F2" w:rsidP="001A35C0">
      <w:pPr>
        <w:pStyle w:val="ListParagraph"/>
        <w:numPr>
          <w:ilvl w:val="0"/>
          <w:numId w:val="7"/>
        </w:numPr>
        <w:ind w:left="450"/>
        <w:rPr>
          <w:rFonts w:ascii="Times New Roman" w:hAnsi="Times New Roman" w:cs="Times New Roman"/>
          <w:sz w:val="24"/>
          <w:szCs w:val="24"/>
          <w:lang w:val="ro-RO"/>
        </w:rPr>
      </w:pPr>
      <w:r>
        <w:rPr>
          <w:rFonts w:ascii="Times New Roman" w:hAnsi="Times New Roman" w:cs="Times New Roman"/>
          <w:sz w:val="24"/>
          <w:szCs w:val="24"/>
          <w:lang w:val="ro-RO"/>
        </w:rPr>
        <w:t>Realizați un experiment care sa ilustreze influenta politicii de reamplasare pentru maparea asociativa</w:t>
      </w:r>
    </w:p>
    <w:sdt>
      <w:sdtPr>
        <w:rPr>
          <w:rFonts w:ascii="Times New Roman" w:hAnsi="Times New Roman" w:cs="Times New Roman"/>
          <w:sz w:val="24"/>
          <w:szCs w:val="24"/>
          <w:lang w:val="ro-RO"/>
        </w:rPr>
        <w:id w:val="-16856626"/>
        <w:placeholder>
          <w:docPart w:val="A30F304843F44994AE1B1B3AF8C5FEC1"/>
        </w:placeholder>
        <w:showingPlcHdr/>
      </w:sdtPr>
      <w:sdtEndPr/>
      <w:sdtContent>
        <w:p w14:paraId="01500C99" w14:textId="3842B2B1" w:rsidR="0016278D" w:rsidRDefault="00EC00A8" w:rsidP="00EC00A8">
          <w:pPr>
            <w:rPr>
              <w:rFonts w:ascii="Times New Roman" w:hAnsi="Times New Roman" w:cs="Times New Roman"/>
              <w:sz w:val="24"/>
              <w:szCs w:val="24"/>
              <w:lang w:val="ro-RO"/>
            </w:rPr>
          </w:pPr>
          <w:r w:rsidRPr="005E168D">
            <w:rPr>
              <w:rStyle w:val="PlaceholderText"/>
            </w:rPr>
            <w:t>Click or tap here to enter text.</w:t>
          </w:r>
        </w:p>
      </w:sdtContent>
    </w:sdt>
    <w:sdt>
      <w:sdtPr>
        <w:rPr>
          <w:rFonts w:ascii="Times New Roman" w:hAnsi="Times New Roman" w:cs="Times New Roman"/>
          <w:sz w:val="24"/>
          <w:szCs w:val="24"/>
          <w:lang w:val="ro-RO"/>
        </w:rPr>
        <w:id w:val="1449048671"/>
        <w:showingPlcHdr/>
        <w:picture/>
      </w:sdtPr>
      <w:sdtEndPr/>
      <w:sdtContent>
        <w:p w14:paraId="7700005A" w14:textId="77777777" w:rsidR="0016278D" w:rsidRDefault="0016278D" w:rsidP="0016278D">
          <w:pP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561A746E" wp14:editId="4FF18F61">
                <wp:extent cx="3333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p>
      </w:sdtContent>
    </w:sdt>
    <w:p w14:paraId="1179BB18" w14:textId="77777777" w:rsidR="0016278D" w:rsidRPr="0016278D" w:rsidRDefault="0016278D" w:rsidP="0016278D">
      <w:pPr>
        <w:rPr>
          <w:rFonts w:ascii="Times New Roman" w:hAnsi="Times New Roman" w:cs="Times New Roman"/>
          <w:sz w:val="24"/>
          <w:szCs w:val="24"/>
          <w:lang w:val="ro-RO"/>
        </w:rPr>
      </w:pPr>
    </w:p>
    <w:p w14:paraId="4066561C" w14:textId="4C59E6ED" w:rsidR="001A35C0" w:rsidRDefault="001449F2" w:rsidP="001A35C0">
      <w:pPr>
        <w:pStyle w:val="ListParagraph"/>
        <w:numPr>
          <w:ilvl w:val="0"/>
          <w:numId w:val="7"/>
        </w:numPr>
        <w:ind w:left="450"/>
        <w:rPr>
          <w:rFonts w:ascii="Times New Roman" w:hAnsi="Times New Roman" w:cs="Times New Roman"/>
          <w:sz w:val="24"/>
          <w:szCs w:val="24"/>
          <w:lang w:val="ro-RO"/>
        </w:rPr>
      </w:pPr>
      <w:r>
        <w:rPr>
          <w:rFonts w:ascii="Times New Roman" w:hAnsi="Times New Roman" w:cs="Times New Roman"/>
          <w:sz w:val="24"/>
          <w:szCs w:val="24"/>
          <w:lang w:val="ro-RO"/>
        </w:rPr>
        <w:lastRenderedPageBreak/>
        <w:t>Realizați un experiment care sa ilustreze faptul ca performantele mapării asociative pe seturi sunt performante intermediare intre maparea directa si cea asociativa. Precizați cum influențează numărul de seturi performanta metodei de mapare.</w:t>
      </w:r>
      <w:r w:rsidR="001A35C0" w:rsidRPr="005F4EEC">
        <w:rPr>
          <w:rFonts w:ascii="Times New Roman" w:hAnsi="Times New Roman" w:cs="Times New Roman"/>
          <w:sz w:val="24"/>
          <w:szCs w:val="24"/>
          <w:lang w:val="ro-RO"/>
        </w:rPr>
        <w:t xml:space="preserve"> </w:t>
      </w:r>
    </w:p>
    <w:p w14:paraId="31024B5C" w14:textId="304CF305" w:rsidR="001A35C0" w:rsidRDefault="001A35C0" w:rsidP="001A35C0">
      <w:pPr>
        <w:pStyle w:val="ListParagraph"/>
        <w:ind w:left="1080"/>
        <w:rPr>
          <w:rFonts w:ascii="Times New Roman" w:hAnsi="Times New Roman" w:cs="Times New Roman"/>
          <w:sz w:val="24"/>
          <w:szCs w:val="24"/>
          <w:lang w:val="ro-RO"/>
        </w:rPr>
      </w:pPr>
    </w:p>
    <w:sdt>
      <w:sdtPr>
        <w:rPr>
          <w:rFonts w:ascii="Times New Roman" w:hAnsi="Times New Roman" w:cs="Times New Roman"/>
          <w:sz w:val="24"/>
          <w:szCs w:val="24"/>
          <w:lang w:val="ro-RO"/>
        </w:rPr>
        <w:id w:val="80650369"/>
        <w:placeholder>
          <w:docPart w:val="E986BA61D35B4008A36043807E6D8795"/>
        </w:placeholder>
        <w:showingPlcHdr/>
      </w:sdtPr>
      <w:sdtEndPr/>
      <w:sdtContent>
        <w:p w14:paraId="484D284B" w14:textId="77777777" w:rsidR="0016278D" w:rsidRDefault="0016278D" w:rsidP="0016278D">
          <w:pPr>
            <w:rPr>
              <w:rFonts w:ascii="Times New Roman" w:hAnsi="Times New Roman" w:cs="Times New Roman"/>
              <w:sz w:val="24"/>
              <w:szCs w:val="24"/>
              <w:lang w:val="ro-RO"/>
            </w:rPr>
          </w:pPr>
          <w:r w:rsidRPr="005E168D">
            <w:rPr>
              <w:rStyle w:val="PlaceholderText"/>
            </w:rPr>
            <w:t>Click or tap here to enter text.</w:t>
          </w:r>
        </w:p>
      </w:sdtContent>
    </w:sdt>
    <w:sdt>
      <w:sdtPr>
        <w:rPr>
          <w:rFonts w:ascii="Times New Roman" w:hAnsi="Times New Roman" w:cs="Times New Roman"/>
          <w:sz w:val="24"/>
          <w:szCs w:val="24"/>
          <w:lang w:val="ro-RO"/>
        </w:rPr>
        <w:id w:val="-699631571"/>
        <w:showingPlcHdr/>
        <w:picture/>
      </w:sdtPr>
      <w:sdtEndPr/>
      <w:sdtContent>
        <w:p w14:paraId="530FA6BA" w14:textId="77777777" w:rsidR="0016278D" w:rsidRDefault="0016278D" w:rsidP="0016278D">
          <w:pP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1A7C137A" wp14:editId="2503E3FF">
                <wp:extent cx="3333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inline>
            </w:drawing>
          </w:r>
        </w:p>
      </w:sdtContent>
    </w:sdt>
    <w:p w14:paraId="7004C786" w14:textId="77777777" w:rsidR="0016278D" w:rsidRPr="005F4EEC" w:rsidRDefault="0016278D" w:rsidP="001A35C0">
      <w:pPr>
        <w:pStyle w:val="ListParagraph"/>
        <w:ind w:left="1080"/>
        <w:rPr>
          <w:rFonts w:ascii="Times New Roman" w:hAnsi="Times New Roman" w:cs="Times New Roman"/>
          <w:sz w:val="24"/>
          <w:szCs w:val="24"/>
          <w:lang w:val="ro-RO"/>
        </w:rPr>
      </w:pPr>
    </w:p>
    <w:sectPr w:rsidR="0016278D" w:rsidRPr="005F4EEC" w:rsidSect="00F3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1445"/>
    <w:multiLevelType w:val="hybridMultilevel"/>
    <w:tmpl w:val="FF586A5E"/>
    <w:lvl w:ilvl="0" w:tplc="3E8AB73C">
      <w:start w:val="1"/>
      <w:numFmt w:val="lowerLetter"/>
      <w:lvlText w:val="%1)"/>
      <w:lvlJc w:val="left"/>
      <w:pPr>
        <w:ind w:left="720" w:hanging="360"/>
      </w:pPr>
      <w:rPr>
        <w:rFonts w:hint="default"/>
        <w:color w:val="0000A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87250E"/>
    <w:multiLevelType w:val="hybridMultilevel"/>
    <w:tmpl w:val="1278F8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65692A"/>
    <w:multiLevelType w:val="hybridMultilevel"/>
    <w:tmpl w:val="3EC8EA76"/>
    <w:lvl w:ilvl="0" w:tplc="C30ADA5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38F61CE"/>
    <w:multiLevelType w:val="hybridMultilevel"/>
    <w:tmpl w:val="88F45A7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2682F2B"/>
    <w:multiLevelType w:val="hybridMultilevel"/>
    <w:tmpl w:val="C9CE7A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5337E3"/>
    <w:multiLevelType w:val="hybridMultilevel"/>
    <w:tmpl w:val="42229F0A"/>
    <w:lvl w:ilvl="0" w:tplc="8978598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65FA72B3"/>
    <w:multiLevelType w:val="hybridMultilevel"/>
    <w:tmpl w:val="45066A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A976696"/>
    <w:multiLevelType w:val="hybridMultilevel"/>
    <w:tmpl w:val="96DE61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BCD63A8"/>
    <w:multiLevelType w:val="hybridMultilevel"/>
    <w:tmpl w:val="A27E253C"/>
    <w:lvl w:ilvl="0" w:tplc="06AAF3E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9C37325"/>
    <w:multiLevelType w:val="hybridMultilevel"/>
    <w:tmpl w:val="1278F8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6"/>
  </w:num>
  <w:num w:numId="6">
    <w:abstractNumId w:val="4"/>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sii0Lc6Nm7bW9u8+C+lMxZ+JDxoj46ApNr4P4XbwG94xGLSIztV/m4Qrotp70+TMryLyR2R9aEZ7yE9bdhffw==" w:salt="gkHdNdqWus/fik1VIS0/U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C5"/>
    <w:rsid w:val="000A500B"/>
    <w:rsid w:val="001449F2"/>
    <w:rsid w:val="0016278D"/>
    <w:rsid w:val="001A35C0"/>
    <w:rsid w:val="003C6242"/>
    <w:rsid w:val="003F3C86"/>
    <w:rsid w:val="00484D58"/>
    <w:rsid w:val="005F4EEC"/>
    <w:rsid w:val="00677B9A"/>
    <w:rsid w:val="007850D5"/>
    <w:rsid w:val="00791AFB"/>
    <w:rsid w:val="008456BC"/>
    <w:rsid w:val="00872CC5"/>
    <w:rsid w:val="00A143F6"/>
    <w:rsid w:val="00AA1E36"/>
    <w:rsid w:val="00C20DE6"/>
    <w:rsid w:val="00C53AA5"/>
    <w:rsid w:val="00C67EC5"/>
    <w:rsid w:val="00C83E82"/>
    <w:rsid w:val="00D467E5"/>
    <w:rsid w:val="00E2021A"/>
    <w:rsid w:val="00EC00A8"/>
    <w:rsid w:val="00F30920"/>
    <w:rsid w:val="00F34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4A66"/>
  <w15:chartTrackingRefBased/>
  <w15:docId w15:val="{77461957-831B-4F43-A7F0-DBF580B5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C5"/>
    <w:pPr>
      <w:ind w:left="720"/>
      <w:contextualSpacing/>
    </w:pPr>
  </w:style>
  <w:style w:type="character" w:styleId="Hyperlink">
    <w:name w:val="Hyperlink"/>
    <w:basedOn w:val="DefaultParagraphFont"/>
    <w:uiPriority w:val="99"/>
    <w:unhideWhenUsed/>
    <w:rsid w:val="00C67EC5"/>
    <w:rPr>
      <w:color w:val="0563C1" w:themeColor="hyperlink"/>
      <w:u w:val="single"/>
    </w:rPr>
  </w:style>
  <w:style w:type="character" w:styleId="UnresolvedMention">
    <w:name w:val="Unresolved Mention"/>
    <w:basedOn w:val="DefaultParagraphFont"/>
    <w:uiPriority w:val="99"/>
    <w:semiHidden/>
    <w:unhideWhenUsed/>
    <w:rsid w:val="00C67EC5"/>
    <w:rPr>
      <w:color w:val="605E5C"/>
      <w:shd w:val="clear" w:color="auto" w:fill="E1DFDD"/>
    </w:rPr>
  </w:style>
  <w:style w:type="character" w:styleId="PlaceholderText">
    <w:name w:val="Placeholder Text"/>
    <w:basedOn w:val="DefaultParagraphFont"/>
    <w:uiPriority w:val="99"/>
    <w:semiHidden/>
    <w:rsid w:val="00162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ipline.elcom.pub.ro/asc/ASCLAB5/SIMCACHE_2009/sim_cache_09.ace" TargetMode="External"/><Relationship Id="rId3" Type="http://schemas.openxmlformats.org/officeDocument/2006/relationships/settings" Target="settings.xml"/><Relationship Id="rId7" Type="http://schemas.openxmlformats.org/officeDocument/2006/relationships/hyperlink" Target="http://discipline.elcom.pub.ro/asc/simmem_cache.ex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ipline.elcom.pub.ro/asc/ASCLAB5/asc_l5.pdf" TargetMode="External"/><Relationship Id="rId11" Type="http://schemas.openxmlformats.org/officeDocument/2006/relationships/glossaryDocument" Target="glossary/document.xml"/><Relationship Id="rId5" Type="http://schemas.openxmlformats.org/officeDocument/2006/relationships/hyperlink" Target="http://discipline.elcom.pub.ro/asc/Programul%20de%20simulare%20simme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93CC7CF531452A8261536199090E5A"/>
        <w:category>
          <w:name w:val="General"/>
          <w:gallery w:val="placeholder"/>
        </w:category>
        <w:types>
          <w:type w:val="bbPlcHdr"/>
        </w:types>
        <w:behaviors>
          <w:behavior w:val="content"/>
        </w:behaviors>
        <w:guid w:val="{8ADDB5A0-1B69-4B1E-A6A3-8792E240BF75}"/>
      </w:docPartPr>
      <w:docPartBody>
        <w:p w:rsidR="003A76CB" w:rsidRDefault="00825D28" w:rsidP="00825D28">
          <w:pPr>
            <w:pStyle w:val="8193CC7CF531452A8261536199090E5A"/>
          </w:pPr>
          <w:r w:rsidRPr="005E168D">
            <w:rPr>
              <w:rStyle w:val="PlaceholderText"/>
            </w:rPr>
            <w:t>Click or tap here to enter text.</w:t>
          </w:r>
        </w:p>
      </w:docPartBody>
    </w:docPart>
    <w:docPart>
      <w:docPartPr>
        <w:name w:val="0EE9F5CA94CB434C836B3FC74579C7B4"/>
        <w:category>
          <w:name w:val="General"/>
          <w:gallery w:val="placeholder"/>
        </w:category>
        <w:types>
          <w:type w:val="bbPlcHdr"/>
        </w:types>
        <w:behaviors>
          <w:behavior w:val="content"/>
        </w:behaviors>
        <w:guid w:val="{A0DB3717-D08E-48F8-B515-022E963A51A3}"/>
      </w:docPartPr>
      <w:docPartBody>
        <w:p w:rsidR="003A76CB" w:rsidRDefault="00825D28" w:rsidP="00825D28">
          <w:pPr>
            <w:pStyle w:val="0EE9F5CA94CB434C836B3FC74579C7B4"/>
          </w:pPr>
          <w:r w:rsidRPr="005E168D">
            <w:rPr>
              <w:rStyle w:val="PlaceholderText"/>
            </w:rPr>
            <w:t>Click or tap here to enter text.</w:t>
          </w:r>
        </w:p>
      </w:docPartBody>
    </w:docPart>
    <w:docPart>
      <w:docPartPr>
        <w:name w:val="635C8927C0944F91856B2187F10B7F02"/>
        <w:category>
          <w:name w:val="General"/>
          <w:gallery w:val="placeholder"/>
        </w:category>
        <w:types>
          <w:type w:val="bbPlcHdr"/>
        </w:types>
        <w:behaviors>
          <w:behavior w:val="content"/>
        </w:behaviors>
        <w:guid w:val="{830F8CE9-3CAD-4A81-99CB-BB4558AF9B70}"/>
      </w:docPartPr>
      <w:docPartBody>
        <w:p w:rsidR="003A76CB" w:rsidRDefault="00825D28" w:rsidP="00825D28">
          <w:pPr>
            <w:pStyle w:val="635C8927C0944F91856B2187F10B7F02"/>
          </w:pPr>
          <w:r w:rsidRPr="005E168D">
            <w:rPr>
              <w:rStyle w:val="PlaceholderText"/>
            </w:rPr>
            <w:t>Click or tap here to enter text.</w:t>
          </w:r>
        </w:p>
      </w:docPartBody>
    </w:docPart>
    <w:docPart>
      <w:docPartPr>
        <w:name w:val="0A785E1DCDC94A9DB423F77F2CC19A09"/>
        <w:category>
          <w:name w:val="General"/>
          <w:gallery w:val="placeholder"/>
        </w:category>
        <w:types>
          <w:type w:val="bbPlcHdr"/>
        </w:types>
        <w:behaviors>
          <w:behavior w:val="content"/>
        </w:behaviors>
        <w:guid w:val="{E64CDFDC-3D4D-4206-B009-10033A7177F9}"/>
      </w:docPartPr>
      <w:docPartBody>
        <w:p w:rsidR="003A76CB" w:rsidRDefault="00825D28" w:rsidP="00825D28">
          <w:pPr>
            <w:pStyle w:val="0A785E1DCDC94A9DB423F77F2CC19A09"/>
          </w:pPr>
          <w:r w:rsidRPr="005E168D">
            <w:rPr>
              <w:rStyle w:val="PlaceholderText"/>
            </w:rPr>
            <w:t>Click or tap here to enter text.</w:t>
          </w:r>
        </w:p>
      </w:docPartBody>
    </w:docPart>
    <w:docPart>
      <w:docPartPr>
        <w:name w:val="58A82182634F45848C76CBBA03A8C6AC"/>
        <w:category>
          <w:name w:val="General"/>
          <w:gallery w:val="placeholder"/>
        </w:category>
        <w:types>
          <w:type w:val="bbPlcHdr"/>
        </w:types>
        <w:behaviors>
          <w:behavior w:val="content"/>
        </w:behaviors>
        <w:guid w:val="{68C9020C-121F-4957-9F8F-C24AFD84592F}"/>
      </w:docPartPr>
      <w:docPartBody>
        <w:p w:rsidR="003A76CB" w:rsidRDefault="00825D28" w:rsidP="00825D28">
          <w:pPr>
            <w:pStyle w:val="58A82182634F45848C76CBBA03A8C6AC"/>
          </w:pPr>
          <w:r w:rsidRPr="005E168D">
            <w:rPr>
              <w:rStyle w:val="PlaceholderText"/>
            </w:rPr>
            <w:t>Click or tap here to enter text.</w:t>
          </w:r>
        </w:p>
      </w:docPartBody>
    </w:docPart>
    <w:docPart>
      <w:docPartPr>
        <w:name w:val="28B6AD728C5E44638B26885F1C3AD87D"/>
        <w:category>
          <w:name w:val="General"/>
          <w:gallery w:val="placeholder"/>
        </w:category>
        <w:types>
          <w:type w:val="bbPlcHdr"/>
        </w:types>
        <w:behaviors>
          <w:behavior w:val="content"/>
        </w:behaviors>
        <w:guid w:val="{D0862C96-8129-492E-BEB2-92C376040858}"/>
      </w:docPartPr>
      <w:docPartBody>
        <w:p w:rsidR="003A76CB" w:rsidRDefault="00825D28" w:rsidP="00825D28">
          <w:pPr>
            <w:pStyle w:val="28B6AD728C5E44638B26885F1C3AD87D"/>
          </w:pPr>
          <w:r w:rsidRPr="005E168D">
            <w:rPr>
              <w:rStyle w:val="PlaceholderText"/>
            </w:rPr>
            <w:t>Click or tap here to enter text.</w:t>
          </w:r>
        </w:p>
      </w:docPartBody>
    </w:docPart>
    <w:docPart>
      <w:docPartPr>
        <w:name w:val="A30F304843F44994AE1B1B3AF8C5FEC1"/>
        <w:category>
          <w:name w:val="General"/>
          <w:gallery w:val="placeholder"/>
        </w:category>
        <w:types>
          <w:type w:val="bbPlcHdr"/>
        </w:types>
        <w:behaviors>
          <w:behavior w:val="content"/>
        </w:behaviors>
        <w:guid w:val="{738EF26D-A14B-4FAD-9087-71D28182FECD}"/>
      </w:docPartPr>
      <w:docPartBody>
        <w:p w:rsidR="003A76CB" w:rsidRDefault="00825D28" w:rsidP="00825D28">
          <w:pPr>
            <w:pStyle w:val="A30F304843F44994AE1B1B3AF8C5FEC1"/>
          </w:pPr>
          <w:r w:rsidRPr="005E168D">
            <w:rPr>
              <w:rStyle w:val="PlaceholderText"/>
            </w:rPr>
            <w:t>Click or tap here to enter text.</w:t>
          </w:r>
        </w:p>
      </w:docPartBody>
    </w:docPart>
    <w:docPart>
      <w:docPartPr>
        <w:name w:val="E986BA61D35B4008A36043807E6D8795"/>
        <w:category>
          <w:name w:val="General"/>
          <w:gallery w:val="placeholder"/>
        </w:category>
        <w:types>
          <w:type w:val="bbPlcHdr"/>
        </w:types>
        <w:behaviors>
          <w:behavior w:val="content"/>
        </w:behaviors>
        <w:guid w:val="{7CCF62E8-C6AD-4803-A149-5C46790F251B}"/>
      </w:docPartPr>
      <w:docPartBody>
        <w:p w:rsidR="003A76CB" w:rsidRDefault="00825D28" w:rsidP="00825D28">
          <w:pPr>
            <w:pStyle w:val="E986BA61D35B4008A36043807E6D8795"/>
          </w:pPr>
          <w:r w:rsidRPr="005E16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28"/>
    <w:rsid w:val="003A76CB"/>
    <w:rsid w:val="003F1D60"/>
    <w:rsid w:val="00825D28"/>
    <w:rsid w:val="00D566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D28"/>
    <w:rPr>
      <w:color w:val="808080"/>
    </w:rPr>
  </w:style>
  <w:style w:type="paragraph" w:customStyle="1" w:styleId="8193CC7CF531452A8261536199090E5A">
    <w:name w:val="8193CC7CF531452A8261536199090E5A"/>
    <w:rsid w:val="00825D28"/>
  </w:style>
  <w:style w:type="paragraph" w:customStyle="1" w:styleId="791210135D4B40CB88B87B99A259F5D1">
    <w:name w:val="791210135D4B40CB88B87B99A259F5D1"/>
    <w:rsid w:val="00825D28"/>
  </w:style>
  <w:style w:type="paragraph" w:customStyle="1" w:styleId="0EE9F5CA94CB434C836B3FC74579C7B4">
    <w:name w:val="0EE9F5CA94CB434C836B3FC74579C7B4"/>
    <w:rsid w:val="00825D28"/>
  </w:style>
  <w:style w:type="paragraph" w:customStyle="1" w:styleId="635C8927C0944F91856B2187F10B7F02">
    <w:name w:val="635C8927C0944F91856B2187F10B7F02"/>
    <w:rsid w:val="00825D28"/>
  </w:style>
  <w:style w:type="paragraph" w:customStyle="1" w:styleId="0A785E1DCDC94A9DB423F77F2CC19A09">
    <w:name w:val="0A785E1DCDC94A9DB423F77F2CC19A09"/>
    <w:rsid w:val="00825D28"/>
  </w:style>
  <w:style w:type="paragraph" w:customStyle="1" w:styleId="58A82182634F45848C76CBBA03A8C6AC">
    <w:name w:val="58A82182634F45848C76CBBA03A8C6AC"/>
    <w:rsid w:val="00825D28"/>
  </w:style>
  <w:style w:type="paragraph" w:customStyle="1" w:styleId="28B6AD728C5E44638B26885F1C3AD87D">
    <w:name w:val="28B6AD728C5E44638B26885F1C3AD87D"/>
    <w:rsid w:val="00825D28"/>
  </w:style>
  <w:style w:type="paragraph" w:customStyle="1" w:styleId="A30F304843F44994AE1B1B3AF8C5FEC1">
    <w:name w:val="A30F304843F44994AE1B1B3AF8C5FEC1"/>
    <w:rsid w:val="00825D28"/>
  </w:style>
  <w:style w:type="paragraph" w:customStyle="1" w:styleId="E986BA61D35B4008A36043807E6D8795">
    <w:name w:val="E986BA61D35B4008A36043807E6D8795"/>
    <w:rsid w:val="00825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372</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Zoican (23427)</dc:creator>
  <cp:keywords/>
  <dc:description/>
  <cp:lastModifiedBy>Sorin Zoican (23427)</cp:lastModifiedBy>
  <cp:revision>13</cp:revision>
  <dcterms:created xsi:type="dcterms:W3CDTF">2021-09-24T05:47:00Z</dcterms:created>
  <dcterms:modified xsi:type="dcterms:W3CDTF">2021-09-26T06:08:00Z</dcterms:modified>
</cp:coreProperties>
</file>